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56" w:rsidRPr="00E91D56" w:rsidRDefault="00E91D56" w:rsidP="00E91D56">
      <w:pPr>
        <w:widowControl/>
        <w:shd w:val="clear" w:color="auto" w:fill="FFFFFF"/>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15pt" o:ole="">
            <v:imagedata r:id="rId6" o:title=""/>
          </v:shape>
          <w:control r:id="rId7" w:name="DefaultOcxName" w:shapeid="_x0000_i1031"/>
        </w:object>
      </w:r>
      <w:r w:rsidRPr="00E91D56">
        <w:rPr>
          <w:rFonts w:ascii="Arial" w:eastAsia="宋体" w:hAnsi="Arial" w:cs="Arial"/>
          <w:color w:val="666666"/>
          <w:kern w:val="0"/>
          <w:sz w:val="15"/>
          <w:szCs w:val="15"/>
        </w:rPr>
        <w:pict/>
      </w:r>
    </w:p>
    <w:p w:rsidR="00E91D56" w:rsidRPr="00E91D56" w:rsidRDefault="00E91D56" w:rsidP="00E91D56">
      <w:pPr>
        <w:widowControl/>
        <w:shd w:val="clear" w:color="auto" w:fill="FFFFFF"/>
        <w:jc w:val="left"/>
        <w:rPr>
          <w:rFonts w:ascii="微软雅黑" w:eastAsia="微软雅黑" w:hAnsi="微软雅黑" w:cs="Arial"/>
          <w:b/>
          <w:bCs/>
          <w:color w:val="C40731"/>
          <w:kern w:val="0"/>
          <w:sz w:val="23"/>
          <w:szCs w:val="23"/>
        </w:rPr>
      </w:pPr>
      <w:r w:rsidRPr="00E91D56">
        <w:rPr>
          <w:rFonts w:ascii="微软雅黑" w:eastAsia="微软雅黑" w:hAnsi="微软雅黑" w:cs="Arial" w:hint="eastAsia"/>
          <w:b/>
          <w:bCs/>
          <w:color w:val="C40731"/>
          <w:kern w:val="0"/>
          <w:sz w:val="23"/>
          <w:szCs w:val="23"/>
        </w:rPr>
        <w:t xml:space="preserve">导师信息 </w:t>
      </w: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350"/>
        <w:gridCol w:w="2600"/>
        <w:gridCol w:w="1350"/>
        <w:gridCol w:w="1473"/>
        <w:gridCol w:w="1679"/>
      </w:tblGrid>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姓名：</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邹晓荣</w:t>
            </w:r>
            <w:r w:rsidRPr="00E91D56">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英文名：</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 xml:space="preserve">Zou Xiaorong </w:t>
            </w:r>
          </w:p>
        </w:tc>
        <w:tc>
          <w:tcPr>
            <w:tcW w:w="0" w:type="auto"/>
            <w:vMerge w:val="restart"/>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center"/>
              <w:rPr>
                <w:rFonts w:ascii="Arial" w:eastAsia="宋体" w:hAnsi="Arial" w:cs="Arial"/>
                <w:color w:val="666666"/>
                <w:kern w:val="0"/>
                <w:sz w:val="15"/>
                <w:szCs w:val="15"/>
              </w:rPr>
            </w:pPr>
            <w:r>
              <w:rPr>
                <w:rFonts w:ascii="Arial" w:eastAsia="宋体" w:hAnsi="Arial" w:cs="Arial"/>
                <w:noProof/>
                <w:color w:val="666666"/>
                <w:kern w:val="0"/>
                <w:sz w:val="15"/>
                <w:szCs w:val="15"/>
              </w:rPr>
              <w:drawing>
                <wp:inline distT="0" distB="0" distL="0" distR="0">
                  <wp:extent cx="954405" cy="1336040"/>
                  <wp:effectExtent l="19050" t="0" r="0" b="0"/>
                  <wp:docPr id="2" name="simg" descr="http://yjs.shou.edu.cn/uploadfiles/20150319205728091-7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 descr="http://yjs.shou.edu.cn/uploadfiles/20150319205728091-7613.jpg"/>
                          <pic:cNvPicPr>
                            <a:picLocks noChangeAspect="1" noChangeArrowheads="1"/>
                          </pic:cNvPicPr>
                        </pic:nvPicPr>
                        <pic:blipFill>
                          <a:blip r:embed="rId8"/>
                          <a:srcRect/>
                          <a:stretch>
                            <a:fillRect/>
                          </a:stretch>
                        </pic:blipFill>
                        <pic:spPr bwMode="auto">
                          <a:xfrm>
                            <a:off x="0" y="0"/>
                            <a:ext cx="954405" cy="1336040"/>
                          </a:xfrm>
                          <a:prstGeom prst="rect">
                            <a:avLst/>
                          </a:prstGeom>
                          <a:noFill/>
                          <a:ln w="9525">
                            <a:noFill/>
                            <a:miter lim="800000"/>
                            <a:headEnd/>
                            <a:tailEnd/>
                          </a:ln>
                        </pic:spPr>
                      </pic:pic>
                    </a:graphicData>
                  </a:graphic>
                </wp:inline>
              </w:drawing>
            </w:r>
          </w:p>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 xml:space="preserve">  </w:t>
            </w:r>
          </w:p>
        </w:tc>
      </w:tr>
      <w:tr w:rsidR="00E91D56" w:rsidRPr="00E91D56" w:rsidTr="00E91D56">
        <w:trPr>
          <w:tblCellSpacing w:w="0" w:type="dxa"/>
        </w:trPr>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导师类别：</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硕导</w:t>
            </w:r>
            <w:r w:rsidRPr="00E91D56">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所在专业：</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捕捞学</w:t>
            </w:r>
            <w:r w:rsidRPr="00E91D56">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E91D56" w:rsidRPr="00E91D56" w:rsidRDefault="00E91D56" w:rsidP="00E91D56">
            <w:pPr>
              <w:widowControl/>
              <w:jc w:val="left"/>
              <w:rPr>
                <w:rFonts w:ascii="Arial" w:eastAsia="宋体" w:hAnsi="Arial" w:cs="Arial"/>
                <w:color w:val="666666"/>
                <w:kern w:val="0"/>
                <w:sz w:val="15"/>
                <w:szCs w:val="15"/>
              </w:rPr>
            </w:pPr>
          </w:p>
        </w:tc>
      </w:tr>
      <w:tr w:rsidR="00E91D56" w:rsidRPr="00E91D56" w:rsidTr="00E91D56">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性别：</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男</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最高学位：</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硕士</w:t>
            </w:r>
            <w:r w:rsidRPr="00E91D56">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E91D56" w:rsidRPr="00E91D56" w:rsidRDefault="00E91D56" w:rsidP="00E91D56">
            <w:pPr>
              <w:widowControl/>
              <w:jc w:val="left"/>
              <w:rPr>
                <w:rFonts w:ascii="Arial" w:eastAsia="宋体" w:hAnsi="Arial" w:cs="Arial"/>
                <w:color w:val="666666"/>
                <w:kern w:val="0"/>
                <w:sz w:val="15"/>
                <w:szCs w:val="15"/>
              </w:rPr>
            </w:pPr>
          </w:p>
        </w:tc>
      </w:tr>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所在单位：</w:t>
            </w:r>
            <w:r w:rsidRPr="00E91D56">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上海海洋大学</w:t>
            </w:r>
            <w:r w:rsidRPr="00E91D56">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E91D56" w:rsidRPr="00E91D56" w:rsidRDefault="00E91D56" w:rsidP="00E91D56">
            <w:pPr>
              <w:widowControl/>
              <w:jc w:val="left"/>
              <w:rPr>
                <w:rFonts w:ascii="Arial" w:eastAsia="宋体" w:hAnsi="Arial" w:cs="Arial"/>
                <w:color w:val="666666"/>
                <w:kern w:val="0"/>
                <w:sz w:val="15"/>
                <w:szCs w:val="15"/>
              </w:rPr>
            </w:pPr>
          </w:p>
        </w:tc>
      </w:tr>
      <w:tr w:rsidR="00E91D56" w:rsidRPr="00E91D56" w:rsidTr="00E91D56">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入职年月：</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 xml:space="preserve">1996-07-15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出生年月：</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 xml:space="preserve">1971-09-09 </w:t>
            </w:r>
          </w:p>
        </w:tc>
        <w:tc>
          <w:tcPr>
            <w:tcW w:w="0" w:type="auto"/>
            <w:vMerge/>
            <w:tcBorders>
              <w:top w:val="single" w:sz="4" w:space="0" w:color="CFE1F9"/>
              <w:left w:val="single" w:sz="4" w:space="0" w:color="CFE1F9"/>
            </w:tcBorders>
            <w:vAlign w:val="center"/>
            <w:hideMark/>
          </w:tcPr>
          <w:p w:rsidR="00E91D56" w:rsidRPr="00E91D56" w:rsidRDefault="00E91D56" w:rsidP="00E91D56">
            <w:pPr>
              <w:widowControl/>
              <w:jc w:val="left"/>
              <w:rPr>
                <w:rFonts w:ascii="Arial" w:eastAsia="宋体" w:hAnsi="Arial" w:cs="Arial"/>
                <w:color w:val="666666"/>
                <w:kern w:val="0"/>
                <w:sz w:val="15"/>
                <w:szCs w:val="15"/>
              </w:rPr>
            </w:pPr>
          </w:p>
        </w:tc>
      </w:tr>
      <w:tr w:rsidR="00E91D56" w:rsidRPr="00E91D56" w:rsidTr="00E91D56">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职务：</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无</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职称：</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副教授</w:t>
            </w:r>
            <w:r w:rsidRPr="00E91D56">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E91D56" w:rsidRPr="00E91D56" w:rsidRDefault="00E91D56" w:rsidP="00E91D56">
            <w:pPr>
              <w:widowControl/>
              <w:jc w:val="left"/>
              <w:rPr>
                <w:rFonts w:ascii="Arial" w:eastAsia="宋体" w:hAnsi="Arial" w:cs="Arial"/>
                <w:color w:val="666666"/>
                <w:kern w:val="0"/>
                <w:sz w:val="15"/>
                <w:szCs w:val="15"/>
              </w:rPr>
            </w:pPr>
          </w:p>
        </w:tc>
      </w:tr>
      <w:tr w:rsidR="00E91D56" w:rsidRPr="00E91D56" w:rsidTr="00E91D56">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研究方向：</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渔具渔法学、渔场学和远洋渔业系统集成</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E-Mail</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 xml:space="preserve">xrzou@shou.edu.cn </w:t>
            </w:r>
          </w:p>
        </w:tc>
        <w:tc>
          <w:tcPr>
            <w:tcW w:w="0" w:type="auto"/>
            <w:vMerge/>
            <w:tcBorders>
              <w:top w:val="single" w:sz="4" w:space="0" w:color="CFE1F9"/>
              <w:left w:val="single" w:sz="4" w:space="0" w:color="CFE1F9"/>
            </w:tcBorders>
            <w:vAlign w:val="center"/>
            <w:hideMark/>
          </w:tcPr>
          <w:p w:rsidR="00E91D56" w:rsidRPr="00E91D56" w:rsidRDefault="00E91D56" w:rsidP="00E91D56">
            <w:pPr>
              <w:widowControl/>
              <w:jc w:val="left"/>
              <w:rPr>
                <w:rFonts w:ascii="Arial" w:eastAsia="宋体" w:hAnsi="Arial" w:cs="Arial"/>
                <w:color w:val="666666"/>
                <w:kern w:val="0"/>
                <w:sz w:val="15"/>
                <w:szCs w:val="15"/>
              </w:rPr>
            </w:pPr>
          </w:p>
        </w:tc>
      </w:tr>
      <w:tr w:rsidR="00E91D56" w:rsidRPr="00E91D56" w:rsidTr="00E91D56">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通讯地址：</w:t>
            </w:r>
            <w:r w:rsidRPr="00E91D56">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临港新城沪城环路</w:t>
            </w:r>
            <w:r w:rsidRPr="00E91D56">
              <w:rPr>
                <w:rFonts w:ascii="Arial" w:eastAsia="宋体" w:hAnsi="Arial" w:cs="Arial"/>
                <w:color w:val="666666"/>
                <w:kern w:val="0"/>
                <w:sz w:val="15"/>
                <w:szCs w:val="15"/>
              </w:rPr>
              <w:t>999</w:t>
            </w:r>
            <w:r w:rsidRPr="00E91D56">
              <w:rPr>
                <w:rFonts w:ascii="Arial" w:eastAsia="宋体" w:hAnsi="Arial" w:cs="Arial"/>
                <w:color w:val="666666"/>
                <w:kern w:val="0"/>
                <w:sz w:val="15"/>
                <w:szCs w:val="15"/>
              </w:rPr>
              <w:t>号</w:t>
            </w:r>
            <w:r w:rsidRPr="00E91D56">
              <w:rPr>
                <w:rFonts w:ascii="Arial" w:eastAsia="宋体" w:hAnsi="Arial" w:cs="Arial"/>
                <w:color w:val="666666"/>
                <w:kern w:val="0"/>
                <w:sz w:val="15"/>
                <w:szCs w:val="15"/>
              </w:rPr>
              <w:t xml:space="preserve">183# </w:t>
            </w:r>
          </w:p>
        </w:tc>
        <w:tc>
          <w:tcPr>
            <w:tcW w:w="0" w:type="auto"/>
            <w:vMerge/>
            <w:tcBorders>
              <w:top w:val="single" w:sz="4" w:space="0" w:color="CFE1F9"/>
              <w:left w:val="single" w:sz="4" w:space="0" w:color="CFE1F9"/>
            </w:tcBorders>
            <w:vAlign w:val="center"/>
            <w:hideMark/>
          </w:tcPr>
          <w:p w:rsidR="00E91D56" w:rsidRPr="00E91D56" w:rsidRDefault="00E91D56" w:rsidP="00E91D56">
            <w:pPr>
              <w:widowControl/>
              <w:jc w:val="left"/>
              <w:rPr>
                <w:rFonts w:ascii="Arial" w:eastAsia="宋体" w:hAnsi="Arial" w:cs="Arial"/>
                <w:color w:val="666666"/>
                <w:kern w:val="0"/>
                <w:sz w:val="15"/>
                <w:szCs w:val="15"/>
              </w:rPr>
            </w:pPr>
          </w:p>
        </w:tc>
      </w:tr>
    </w:tbl>
    <w:p w:rsidR="00E91D56" w:rsidRPr="00E91D56" w:rsidRDefault="00E91D56" w:rsidP="00E91D56">
      <w:pPr>
        <w:widowControl/>
        <w:shd w:val="clear" w:color="auto" w:fill="FFFFFF"/>
        <w:spacing w:line="288" w:lineRule="atLeast"/>
        <w:jc w:val="left"/>
        <w:rPr>
          <w:rFonts w:ascii="Arial" w:eastAsia="宋体" w:hAnsi="Arial" w:cs="Arial"/>
          <w:vanish/>
          <w:color w:val="666666"/>
          <w:kern w:val="0"/>
          <w:sz w:val="15"/>
          <w:szCs w:val="15"/>
        </w:rPr>
      </w:pP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200"/>
        <w:gridCol w:w="7252"/>
      </w:tblGrid>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简历：</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邹晓荣，上海海洋大学海洋科学学院，硕士导师。</w:t>
            </w:r>
            <w:r w:rsidRPr="00E91D56">
              <w:rPr>
                <w:rFonts w:ascii="Arial" w:eastAsia="宋体" w:hAnsi="Arial" w:cs="Arial"/>
                <w:color w:val="666666"/>
                <w:kern w:val="0"/>
                <w:sz w:val="15"/>
                <w:szCs w:val="15"/>
              </w:rPr>
              <w:t>1993</w:t>
            </w:r>
            <w:r w:rsidRPr="00E91D56">
              <w:rPr>
                <w:rFonts w:ascii="Arial" w:eastAsia="宋体" w:hAnsi="Arial" w:cs="Arial"/>
                <w:color w:val="666666"/>
                <w:kern w:val="0"/>
                <w:sz w:val="15"/>
                <w:szCs w:val="15"/>
              </w:rPr>
              <w:t>年毕业于上海水产大学海洋渔业专业，曾任中水远洋渔船大副、技术指导，校实习船队二副。</w:t>
            </w:r>
            <w:r w:rsidRPr="00E91D56">
              <w:rPr>
                <w:rFonts w:ascii="Arial" w:eastAsia="宋体" w:hAnsi="Arial" w:cs="Arial"/>
                <w:color w:val="666666"/>
                <w:kern w:val="0"/>
                <w:sz w:val="15"/>
                <w:szCs w:val="15"/>
              </w:rPr>
              <w:t>1998</w:t>
            </w:r>
            <w:r w:rsidRPr="00E91D56">
              <w:rPr>
                <w:rFonts w:ascii="Arial" w:eastAsia="宋体" w:hAnsi="Arial" w:cs="Arial"/>
                <w:color w:val="666666"/>
                <w:kern w:val="0"/>
                <w:sz w:val="15"/>
                <w:szCs w:val="15"/>
              </w:rPr>
              <w:t>年回学院从事教学科研工作。</w:t>
            </w:r>
            <w:r w:rsidRPr="00E91D56">
              <w:rPr>
                <w:rFonts w:ascii="Arial" w:eastAsia="宋体" w:hAnsi="Arial" w:cs="Arial"/>
                <w:color w:val="666666"/>
                <w:kern w:val="0"/>
                <w:sz w:val="15"/>
                <w:szCs w:val="15"/>
              </w:rPr>
              <w:t>2003</w:t>
            </w:r>
            <w:r w:rsidRPr="00E91D56">
              <w:rPr>
                <w:rFonts w:ascii="Arial" w:eastAsia="宋体" w:hAnsi="Arial" w:cs="Arial"/>
                <w:color w:val="666666"/>
                <w:kern w:val="0"/>
                <w:sz w:val="15"/>
                <w:szCs w:val="15"/>
              </w:rPr>
              <w:t>年获捕捞学硕士学位，同年赴日本三重大学短期留学。</w:t>
            </w:r>
            <w:r w:rsidRPr="00E91D56">
              <w:rPr>
                <w:rFonts w:ascii="Arial" w:eastAsia="宋体" w:hAnsi="Arial" w:cs="Arial"/>
                <w:color w:val="666666"/>
                <w:kern w:val="0"/>
                <w:sz w:val="15"/>
                <w:szCs w:val="15"/>
              </w:rPr>
              <w:t>2005</w:t>
            </w:r>
            <w:r w:rsidRPr="00E91D56">
              <w:rPr>
                <w:rFonts w:ascii="Arial" w:eastAsia="宋体" w:hAnsi="Arial" w:cs="Arial"/>
                <w:color w:val="666666"/>
                <w:kern w:val="0"/>
                <w:sz w:val="15"/>
                <w:szCs w:val="15"/>
              </w:rPr>
              <w:t>年起任海洋渔业教研室主任、海洋渔业科学与技术专业负责人。</w:t>
            </w:r>
          </w:p>
        </w:tc>
      </w:tr>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教育经历：</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2003/10-2014/03,</w:t>
            </w:r>
            <w:r w:rsidRPr="00E91D56">
              <w:rPr>
                <w:rFonts w:ascii="Arial" w:eastAsia="宋体" w:hAnsi="Arial" w:cs="Arial"/>
                <w:color w:val="666666"/>
                <w:kern w:val="0"/>
                <w:sz w:val="15"/>
                <w:szCs w:val="15"/>
              </w:rPr>
              <w:t>日本三重大学生物资源部，短期留学</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2000/09-2003/07</w:t>
            </w:r>
            <w:r w:rsidRPr="00E91D56">
              <w:rPr>
                <w:rFonts w:ascii="Arial" w:eastAsia="宋体" w:hAnsi="Arial" w:cs="Arial"/>
                <w:color w:val="666666"/>
                <w:kern w:val="0"/>
                <w:sz w:val="15"/>
                <w:szCs w:val="15"/>
              </w:rPr>
              <w:t>，上海水产大学捕捞学，硕士</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1989/09-1993/07</w:t>
            </w:r>
            <w:r w:rsidRPr="00E91D56">
              <w:rPr>
                <w:rFonts w:ascii="Arial" w:eastAsia="宋体" w:hAnsi="Arial" w:cs="Arial"/>
                <w:color w:val="666666"/>
                <w:kern w:val="0"/>
                <w:sz w:val="15"/>
                <w:szCs w:val="15"/>
              </w:rPr>
              <w:t>，上海水产大学海洋渔业专业，学士</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1986/9-1989/07</w:t>
            </w:r>
            <w:r w:rsidRPr="00E91D56">
              <w:rPr>
                <w:rFonts w:ascii="Arial" w:eastAsia="宋体" w:hAnsi="Arial" w:cs="Arial"/>
                <w:color w:val="666666"/>
                <w:kern w:val="0"/>
                <w:sz w:val="15"/>
                <w:szCs w:val="15"/>
              </w:rPr>
              <w:t>，上海水产学校捕捞专业，学习</w:t>
            </w:r>
          </w:p>
        </w:tc>
      </w:tr>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工作经历：</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2005/09-</w:t>
            </w:r>
            <w:r w:rsidRPr="00E91D56">
              <w:rPr>
                <w:rFonts w:ascii="Arial" w:eastAsia="宋体" w:hAnsi="Arial" w:cs="Arial"/>
                <w:color w:val="666666"/>
                <w:kern w:val="0"/>
                <w:sz w:val="15"/>
                <w:szCs w:val="15"/>
              </w:rPr>
              <w:t>至今，上海水产大学（</w:t>
            </w:r>
            <w:r w:rsidRPr="00E91D56">
              <w:rPr>
                <w:rFonts w:ascii="Arial" w:eastAsia="宋体" w:hAnsi="Arial" w:cs="Arial"/>
                <w:color w:val="666666"/>
                <w:kern w:val="0"/>
                <w:sz w:val="15"/>
                <w:szCs w:val="15"/>
              </w:rPr>
              <w:t>08</w:t>
            </w:r>
            <w:r w:rsidRPr="00E91D56">
              <w:rPr>
                <w:rFonts w:ascii="Arial" w:eastAsia="宋体" w:hAnsi="Arial" w:cs="Arial"/>
                <w:color w:val="666666"/>
                <w:kern w:val="0"/>
                <w:sz w:val="15"/>
                <w:szCs w:val="15"/>
              </w:rPr>
              <w:t>年更名为上海海洋大学），副教授，</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1998/09-2005/07</w:t>
            </w:r>
            <w:r w:rsidRPr="00E91D56">
              <w:rPr>
                <w:rFonts w:ascii="Arial" w:eastAsia="宋体" w:hAnsi="Arial" w:cs="Arial"/>
                <w:color w:val="666666"/>
                <w:kern w:val="0"/>
                <w:sz w:val="15"/>
                <w:szCs w:val="15"/>
              </w:rPr>
              <w:t>，上海水产大学海洋学院，助理研究员</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1996/07-1998/09</w:t>
            </w:r>
            <w:r w:rsidRPr="00E91D56">
              <w:rPr>
                <w:rFonts w:ascii="Arial" w:eastAsia="宋体" w:hAnsi="Arial" w:cs="Arial"/>
                <w:color w:val="666666"/>
                <w:kern w:val="0"/>
                <w:sz w:val="15"/>
                <w:szCs w:val="15"/>
              </w:rPr>
              <w:t>，上海水产大学船队，二副</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1995/05-1996/06</w:t>
            </w:r>
            <w:r w:rsidRPr="00E91D56">
              <w:rPr>
                <w:rFonts w:ascii="Arial" w:eastAsia="宋体" w:hAnsi="Arial" w:cs="Arial"/>
                <w:color w:val="666666"/>
                <w:kern w:val="0"/>
                <w:sz w:val="15"/>
                <w:szCs w:val="15"/>
              </w:rPr>
              <w:t>，中水也门渔船队，技术指导</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1994/05-1995/05</w:t>
            </w:r>
            <w:r w:rsidRPr="00E91D56">
              <w:rPr>
                <w:rFonts w:ascii="Arial" w:eastAsia="宋体" w:hAnsi="Arial" w:cs="Arial"/>
                <w:color w:val="666666"/>
                <w:kern w:val="0"/>
                <w:sz w:val="15"/>
                <w:szCs w:val="15"/>
              </w:rPr>
              <w:t>，中水阿曼渔船队，大副</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1993/07-1994/06</w:t>
            </w:r>
            <w:r w:rsidRPr="00E91D56">
              <w:rPr>
                <w:rFonts w:ascii="Arial" w:eastAsia="宋体" w:hAnsi="Arial" w:cs="Arial"/>
                <w:color w:val="666666"/>
                <w:kern w:val="0"/>
                <w:sz w:val="15"/>
                <w:szCs w:val="15"/>
              </w:rPr>
              <w:t>，中水也门渔船队，水手、质检</w:t>
            </w:r>
          </w:p>
        </w:tc>
      </w:tr>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研究成果：</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东南太平洋（公海）竹筴鱼资源开发性探捕，上海市科学技术成果（</w:t>
            </w:r>
            <w:r w:rsidRPr="00E91D56">
              <w:rPr>
                <w:rFonts w:ascii="Arial" w:eastAsia="宋体" w:hAnsi="Arial" w:cs="Arial"/>
                <w:color w:val="666666"/>
                <w:kern w:val="0"/>
                <w:sz w:val="15"/>
                <w:szCs w:val="15"/>
              </w:rPr>
              <w:t>3</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公海重要经济渔业资源开发研究，教育部科技成果（</w:t>
            </w: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p>
        </w:tc>
      </w:tr>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t>获奖情况：</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w:t>
            </w:r>
            <w:r w:rsidRPr="00E91D56">
              <w:rPr>
                <w:rFonts w:ascii="Arial" w:eastAsia="宋体" w:hAnsi="Arial" w:cs="Arial"/>
                <w:color w:val="666666"/>
                <w:kern w:val="0"/>
                <w:sz w:val="15"/>
                <w:szCs w:val="15"/>
              </w:rPr>
              <w:t>、东南太平洋（公海）竹荚鱼资源开发性探捕，</w:t>
            </w:r>
            <w:r w:rsidRPr="00E91D56">
              <w:rPr>
                <w:rFonts w:ascii="Arial" w:eastAsia="宋体" w:hAnsi="Arial" w:cs="Arial"/>
                <w:color w:val="666666"/>
                <w:kern w:val="0"/>
                <w:sz w:val="15"/>
                <w:szCs w:val="15"/>
              </w:rPr>
              <w:t>2005</w:t>
            </w:r>
            <w:r w:rsidRPr="00E91D56">
              <w:rPr>
                <w:rFonts w:ascii="Arial" w:eastAsia="宋体" w:hAnsi="Arial" w:cs="Arial"/>
                <w:color w:val="666666"/>
                <w:kern w:val="0"/>
                <w:sz w:val="15"/>
                <w:szCs w:val="15"/>
              </w:rPr>
              <w:t>年上海水产大学科学成果奖一等奖（</w:t>
            </w:r>
            <w:r w:rsidRPr="00E91D56">
              <w:rPr>
                <w:rFonts w:ascii="Arial" w:eastAsia="宋体" w:hAnsi="Arial" w:cs="Arial"/>
                <w:color w:val="666666"/>
                <w:kern w:val="0"/>
                <w:sz w:val="15"/>
                <w:szCs w:val="15"/>
              </w:rPr>
              <w:t>2</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lastRenderedPageBreak/>
              <w:t>2</w:t>
            </w:r>
            <w:r w:rsidRPr="00E91D56">
              <w:rPr>
                <w:rFonts w:ascii="Arial" w:eastAsia="宋体" w:hAnsi="Arial" w:cs="Arial"/>
                <w:color w:val="666666"/>
                <w:kern w:val="0"/>
                <w:sz w:val="15"/>
                <w:szCs w:val="15"/>
              </w:rPr>
              <w:t>、东南太平洋（公海）竹筴鱼资源开发性探捕，国家海洋局</w:t>
            </w:r>
            <w:r w:rsidRPr="00E91D56">
              <w:rPr>
                <w:rFonts w:ascii="Arial" w:eastAsia="宋体" w:hAnsi="Arial" w:cs="Arial"/>
                <w:color w:val="666666"/>
                <w:kern w:val="0"/>
                <w:sz w:val="15"/>
                <w:szCs w:val="15"/>
              </w:rPr>
              <w:t>2006</w:t>
            </w:r>
            <w:r w:rsidRPr="00E91D56">
              <w:rPr>
                <w:rFonts w:ascii="Arial" w:eastAsia="宋体" w:hAnsi="Arial" w:cs="Arial"/>
                <w:color w:val="666666"/>
                <w:kern w:val="0"/>
                <w:sz w:val="15"/>
                <w:szCs w:val="15"/>
              </w:rPr>
              <w:t>年海洋创新成果奖二等奖（</w:t>
            </w:r>
            <w:r w:rsidRPr="00E91D56">
              <w:rPr>
                <w:rFonts w:ascii="Arial" w:eastAsia="宋体" w:hAnsi="Arial" w:cs="Arial"/>
                <w:color w:val="666666"/>
                <w:kern w:val="0"/>
                <w:sz w:val="15"/>
                <w:szCs w:val="15"/>
              </w:rPr>
              <w:t>3</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w:t>
            </w:r>
            <w:r w:rsidRPr="00E91D56">
              <w:rPr>
                <w:rFonts w:ascii="Arial" w:eastAsia="宋体" w:hAnsi="Arial" w:cs="Arial"/>
                <w:color w:val="666666"/>
                <w:kern w:val="0"/>
                <w:sz w:val="15"/>
                <w:szCs w:val="15"/>
              </w:rPr>
              <w:t>、公海重要经济渔业资源开发研究，</w:t>
            </w:r>
            <w:r w:rsidRPr="00E91D56">
              <w:rPr>
                <w:rFonts w:ascii="Arial" w:eastAsia="宋体" w:hAnsi="Arial" w:cs="Arial"/>
                <w:color w:val="666666"/>
                <w:kern w:val="0"/>
                <w:sz w:val="15"/>
                <w:szCs w:val="15"/>
              </w:rPr>
              <w:t>2007</w:t>
            </w:r>
            <w:r w:rsidRPr="00E91D56">
              <w:rPr>
                <w:rFonts w:ascii="Arial" w:eastAsia="宋体" w:hAnsi="Arial" w:cs="Arial"/>
                <w:color w:val="666666"/>
                <w:kern w:val="0"/>
                <w:sz w:val="15"/>
                <w:szCs w:val="15"/>
              </w:rPr>
              <w:t>年教育部科技进步二等奖（</w:t>
            </w: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4</w:t>
            </w:r>
            <w:r w:rsidRPr="00E91D56">
              <w:rPr>
                <w:rFonts w:ascii="Arial" w:eastAsia="宋体" w:hAnsi="Arial" w:cs="Arial"/>
                <w:color w:val="666666"/>
                <w:kern w:val="0"/>
                <w:sz w:val="15"/>
                <w:szCs w:val="15"/>
              </w:rPr>
              <w:t>、上海海洋大学</w:t>
            </w:r>
            <w:r w:rsidRPr="00E91D56">
              <w:rPr>
                <w:rFonts w:ascii="Arial" w:eastAsia="宋体" w:hAnsi="Arial" w:cs="Arial"/>
                <w:color w:val="666666"/>
                <w:kern w:val="0"/>
                <w:sz w:val="15"/>
                <w:szCs w:val="15"/>
              </w:rPr>
              <w:t>2007-2008</w:t>
            </w:r>
            <w:r w:rsidRPr="00E91D56">
              <w:rPr>
                <w:rFonts w:ascii="Arial" w:eastAsia="宋体" w:hAnsi="Arial" w:cs="Arial"/>
                <w:color w:val="666666"/>
                <w:kern w:val="0"/>
                <w:sz w:val="15"/>
                <w:szCs w:val="15"/>
              </w:rPr>
              <w:t>年度中水搏浪天涯（</w:t>
            </w:r>
            <w:r w:rsidRPr="00E91D56">
              <w:rPr>
                <w:rFonts w:ascii="Arial" w:eastAsia="宋体" w:hAnsi="Arial" w:cs="Arial"/>
                <w:color w:val="666666"/>
                <w:kern w:val="0"/>
                <w:sz w:val="15"/>
                <w:szCs w:val="15"/>
              </w:rPr>
              <w:t>CNFC</w:t>
            </w:r>
            <w:r w:rsidRPr="00E91D56">
              <w:rPr>
                <w:rFonts w:ascii="Arial" w:eastAsia="宋体" w:hAnsi="Arial" w:cs="Arial"/>
                <w:color w:val="666666"/>
                <w:kern w:val="0"/>
                <w:sz w:val="15"/>
                <w:szCs w:val="15"/>
              </w:rPr>
              <w:t>）优秀教师一等奖</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5</w:t>
            </w:r>
            <w:r w:rsidRPr="00E91D56">
              <w:rPr>
                <w:rFonts w:ascii="Arial" w:eastAsia="宋体" w:hAnsi="Arial" w:cs="Arial"/>
                <w:color w:val="666666"/>
                <w:kern w:val="0"/>
                <w:sz w:val="15"/>
                <w:szCs w:val="15"/>
              </w:rPr>
              <w:t>、大洋性重要经济种类资源开发及高效捕捞技术研究，</w:t>
            </w:r>
            <w:r w:rsidRPr="00E91D56">
              <w:rPr>
                <w:rFonts w:ascii="Arial" w:eastAsia="宋体" w:hAnsi="Arial" w:cs="Arial"/>
                <w:color w:val="666666"/>
                <w:kern w:val="0"/>
                <w:sz w:val="15"/>
                <w:szCs w:val="15"/>
              </w:rPr>
              <w:t>2009</w:t>
            </w:r>
            <w:r w:rsidRPr="00E91D56">
              <w:rPr>
                <w:rFonts w:ascii="Arial" w:eastAsia="宋体" w:hAnsi="Arial" w:cs="Arial"/>
                <w:color w:val="666666"/>
                <w:kern w:val="0"/>
                <w:sz w:val="15"/>
                <w:szCs w:val="15"/>
              </w:rPr>
              <w:t>年度神农中华农业科技奖科学研究成果三等奖（</w:t>
            </w: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2009</w:t>
            </w:r>
            <w:r w:rsidRPr="00E91D56">
              <w:rPr>
                <w:rFonts w:ascii="Arial" w:eastAsia="宋体" w:hAnsi="Arial" w:cs="Arial"/>
                <w:color w:val="666666"/>
                <w:kern w:val="0"/>
                <w:sz w:val="15"/>
                <w:szCs w:val="15"/>
              </w:rPr>
              <w:t>年上海海洋大学优秀教育工作者</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7</w:t>
            </w:r>
            <w:r w:rsidRPr="00E91D56">
              <w:rPr>
                <w:rFonts w:ascii="Arial" w:eastAsia="宋体" w:hAnsi="Arial" w:cs="Arial"/>
                <w:color w:val="666666"/>
                <w:kern w:val="0"/>
                <w:sz w:val="15"/>
                <w:szCs w:val="15"/>
              </w:rPr>
              <w:t>、大洋性重要经济种类资源开发及高效捕捞技术研究，</w:t>
            </w:r>
            <w:r w:rsidRPr="00E91D56">
              <w:rPr>
                <w:rFonts w:ascii="Arial" w:eastAsia="宋体" w:hAnsi="Arial" w:cs="Arial"/>
                <w:color w:val="666666"/>
                <w:kern w:val="0"/>
                <w:sz w:val="15"/>
                <w:szCs w:val="15"/>
              </w:rPr>
              <w:t>2010</w:t>
            </w:r>
            <w:r w:rsidRPr="00E91D56">
              <w:rPr>
                <w:rFonts w:ascii="Arial" w:eastAsia="宋体" w:hAnsi="Arial" w:cs="Arial"/>
                <w:color w:val="666666"/>
                <w:kern w:val="0"/>
                <w:sz w:val="15"/>
                <w:szCs w:val="15"/>
              </w:rPr>
              <w:t>年上海市科学技术奖三等奖（</w:t>
            </w: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8</w:t>
            </w:r>
            <w:r w:rsidRPr="00E91D56">
              <w:rPr>
                <w:rFonts w:ascii="Arial" w:eastAsia="宋体" w:hAnsi="Arial" w:cs="Arial"/>
                <w:color w:val="666666"/>
                <w:kern w:val="0"/>
                <w:sz w:val="15"/>
                <w:szCs w:val="15"/>
              </w:rPr>
              <w:t>、渔具材料与工艺学，</w:t>
            </w:r>
            <w:r w:rsidRPr="00E91D56">
              <w:rPr>
                <w:rFonts w:ascii="Arial" w:eastAsia="宋体" w:hAnsi="Arial" w:cs="Arial"/>
                <w:color w:val="666666"/>
                <w:kern w:val="0"/>
                <w:sz w:val="15"/>
                <w:szCs w:val="15"/>
              </w:rPr>
              <w:t>2011</w:t>
            </w:r>
            <w:r w:rsidRPr="00E91D56">
              <w:rPr>
                <w:rFonts w:ascii="Arial" w:eastAsia="宋体" w:hAnsi="Arial" w:cs="Arial"/>
                <w:color w:val="666666"/>
                <w:kern w:val="0"/>
                <w:sz w:val="15"/>
                <w:szCs w:val="15"/>
              </w:rPr>
              <w:t>年上海市优秀教材二等奖（</w:t>
            </w:r>
            <w:r w:rsidRPr="00E91D56">
              <w:rPr>
                <w:rFonts w:ascii="Arial" w:eastAsia="宋体" w:hAnsi="Arial" w:cs="Arial"/>
                <w:color w:val="666666"/>
                <w:kern w:val="0"/>
                <w:sz w:val="15"/>
                <w:szCs w:val="15"/>
              </w:rPr>
              <w:t>5</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9</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2012</w:t>
            </w:r>
            <w:r w:rsidRPr="00E91D56">
              <w:rPr>
                <w:rFonts w:ascii="Arial" w:eastAsia="宋体" w:hAnsi="Arial" w:cs="Arial"/>
                <w:color w:val="666666"/>
                <w:kern w:val="0"/>
                <w:sz w:val="15"/>
                <w:szCs w:val="15"/>
              </w:rPr>
              <w:t>年校优秀基层教育教学管理组织负责人</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10</w:t>
            </w:r>
            <w:r w:rsidRPr="00E91D56">
              <w:rPr>
                <w:rFonts w:ascii="Arial" w:eastAsia="宋体" w:hAnsi="Arial" w:cs="Arial"/>
                <w:color w:val="666666"/>
                <w:kern w:val="0"/>
                <w:sz w:val="15"/>
                <w:szCs w:val="15"/>
              </w:rPr>
              <w:t>、海洋渔业科学与技术专业实践教学改革与创新型人才培养体系的构建，</w:t>
            </w:r>
            <w:r w:rsidRPr="00E91D56">
              <w:rPr>
                <w:rFonts w:ascii="Arial" w:eastAsia="宋体" w:hAnsi="Arial" w:cs="Arial"/>
                <w:color w:val="666666"/>
                <w:kern w:val="0"/>
                <w:sz w:val="15"/>
                <w:szCs w:val="15"/>
              </w:rPr>
              <w:t>2012</w:t>
            </w:r>
            <w:r w:rsidRPr="00E91D56">
              <w:rPr>
                <w:rFonts w:ascii="Arial" w:eastAsia="宋体" w:hAnsi="Arial" w:cs="Arial"/>
                <w:color w:val="666666"/>
                <w:kern w:val="0"/>
                <w:sz w:val="15"/>
                <w:szCs w:val="15"/>
              </w:rPr>
              <w:t>年上海海洋大学教学成果二等奖（</w:t>
            </w:r>
            <w:r w:rsidRPr="00E91D56">
              <w:rPr>
                <w:rFonts w:ascii="Arial" w:eastAsia="宋体" w:hAnsi="Arial" w:cs="Arial"/>
                <w:color w:val="666666"/>
                <w:kern w:val="0"/>
                <w:sz w:val="15"/>
                <w:szCs w:val="15"/>
              </w:rPr>
              <w:t>1</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11</w:t>
            </w:r>
            <w:r w:rsidRPr="00E91D56">
              <w:rPr>
                <w:rFonts w:ascii="Arial" w:eastAsia="宋体" w:hAnsi="Arial" w:cs="Arial"/>
                <w:color w:val="666666"/>
                <w:kern w:val="0"/>
                <w:sz w:val="15"/>
                <w:szCs w:val="15"/>
              </w:rPr>
              <w:t>、上海海洋大学</w:t>
            </w:r>
            <w:r w:rsidRPr="00E91D56">
              <w:rPr>
                <w:rFonts w:ascii="Arial" w:eastAsia="宋体" w:hAnsi="Arial" w:cs="Arial"/>
                <w:color w:val="666666"/>
                <w:kern w:val="0"/>
                <w:sz w:val="15"/>
                <w:szCs w:val="15"/>
              </w:rPr>
              <w:t>2012</w:t>
            </w:r>
            <w:r w:rsidRPr="00E91D56">
              <w:rPr>
                <w:rFonts w:ascii="Arial" w:eastAsia="宋体" w:hAnsi="Arial" w:cs="Arial"/>
                <w:color w:val="666666"/>
                <w:kern w:val="0"/>
                <w:sz w:val="15"/>
                <w:szCs w:val="15"/>
              </w:rPr>
              <w:t>年汉宝奖学金</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12</w:t>
            </w:r>
            <w:r w:rsidRPr="00E91D56">
              <w:rPr>
                <w:rFonts w:ascii="Arial" w:eastAsia="宋体" w:hAnsi="Arial" w:cs="Arial"/>
                <w:color w:val="666666"/>
                <w:kern w:val="0"/>
                <w:sz w:val="15"/>
                <w:szCs w:val="15"/>
              </w:rPr>
              <w:t>、管产学协同创新培养海洋渔业科学与技术专业复合型创新人才，</w:t>
            </w:r>
            <w:r w:rsidRPr="00E91D56">
              <w:rPr>
                <w:rFonts w:ascii="Arial" w:eastAsia="宋体" w:hAnsi="Arial" w:cs="Arial"/>
                <w:color w:val="666666"/>
                <w:kern w:val="0"/>
                <w:sz w:val="15"/>
                <w:szCs w:val="15"/>
              </w:rPr>
              <w:t>2013</w:t>
            </w:r>
            <w:r w:rsidRPr="00E91D56">
              <w:rPr>
                <w:rFonts w:ascii="Arial" w:eastAsia="宋体" w:hAnsi="Arial" w:cs="Arial"/>
                <w:color w:val="666666"/>
                <w:kern w:val="0"/>
                <w:sz w:val="15"/>
                <w:szCs w:val="15"/>
              </w:rPr>
              <w:t>年上海市教学成果一等奖（</w:t>
            </w:r>
            <w:r w:rsidRPr="00E91D56">
              <w:rPr>
                <w:rFonts w:ascii="Arial" w:eastAsia="宋体" w:hAnsi="Arial" w:cs="Arial"/>
                <w:color w:val="666666"/>
                <w:kern w:val="0"/>
                <w:sz w:val="15"/>
                <w:szCs w:val="15"/>
              </w:rPr>
              <w:t>2</w:t>
            </w:r>
            <w:r w:rsidRPr="00E91D56">
              <w:rPr>
                <w:rFonts w:ascii="Arial" w:eastAsia="宋体" w:hAnsi="Arial" w:cs="Arial"/>
                <w:color w:val="666666"/>
                <w:kern w:val="0"/>
                <w:sz w:val="15"/>
                <w:szCs w:val="15"/>
              </w:rPr>
              <w:t>）</w:t>
            </w:r>
          </w:p>
        </w:tc>
      </w:tr>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lastRenderedPageBreak/>
              <w:t>专利著作：</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主编：</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大洋性竹筴鱼渔业，中国农业出版社，</w:t>
            </w:r>
            <w:r w:rsidRPr="00E91D56">
              <w:rPr>
                <w:rFonts w:ascii="Arial" w:eastAsia="宋体" w:hAnsi="Arial" w:cs="Arial"/>
                <w:color w:val="666666"/>
                <w:kern w:val="0"/>
                <w:sz w:val="15"/>
                <w:szCs w:val="15"/>
              </w:rPr>
              <w:t>2013</w:t>
            </w:r>
            <w:r w:rsidRPr="00E91D56">
              <w:rPr>
                <w:rFonts w:ascii="Arial" w:eastAsia="宋体" w:hAnsi="Arial" w:cs="Arial"/>
                <w:color w:val="666666"/>
                <w:kern w:val="0"/>
                <w:sz w:val="15"/>
                <w:szCs w:val="15"/>
              </w:rPr>
              <w:t>年</w:t>
            </w:r>
            <w:r w:rsidRPr="00E91D56">
              <w:rPr>
                <w:rFonts w:ascii="Arial" w:eastAsia="宋体" w:hAnsi="Arial" w:cs="Arial"/>
                <w:color w:val="666666"/>
                <w:kern w:val="0"/>
                <w:sz w:val="15"/>
                <w:szCs w:val="15"/>
              </w:rPr>
              <w:t>3</w:t>
            </w:r>
            <w:r w:rsidRPr="00E91D56">
              <w:rPr>
                <w:rFonts w:ascii="Arial" w:eastAsia="宋体" w:hAnsi="Arial" w:cs="Arial"/>
                <w:color w:val="666666"/>
                <w:kern w:val="0"/>
                <w:sz w:val="15"/>
                <w:szCs w:val="15"/>
              </w:rPr>
              <w:t>月</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副主编：</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海洋渔业技术学（第二版），中国农业出版社，</w:t>
            </w:r>
            <w:r w:rsidRPr="00E91D56">
              <w:rPr>
                <w:rFonts w:ascii="Arial" w:eastAsia="宋体" w:hAnsi="Arial" w:cs="Arial"/>
                <w:color w:val="666666"/>
                <w:kern w:val="0"/>
                <w:sz w:val="15"/>
                <w:szCs w:val="15"/>
              </w:rPr>
              <w:t>2012</w:t>
            </w:r>
            <w:r w:rsidRPr="00E91D56">
              <w:rPr>
                <w:rFonts w:ascii="Arial" w:eastAsia="宋体" w:hAnsi="Arial" w:cs="Arial"/>
                <w:color w:val="666666"/>
                <w:kern w:val="0"/>
                <w:sz w:val="15"/>
                <w:szCs w:val="15"/>
              </w:rPr>
              <w:t>年</w:t>
            </w:r>
            <w:r w:rsidRPr="00E91D56">
              <w:rPr>
                <w:rFonts w:ascii="Arial" w:eastAsia="宋体" w:hAnsi="Arial" w:cs="Arial"/>
                <w:color w:val="666666"/>
                <w:kern w:val="0"/>
                <w:sz w:val="15"/>
                <w:szCs w:val="15"/>
              </w:rPr>
              <w:t>10</w:t>
            </w:r>
            <w:r w:rsidRPr="00E91D56">
              <w:rPr>
                <w:rFonts w:ascii="Arial" w:eastAsia="宋体" w:hAnsi="Arial" w:cs="Arial"/>
                <w:color w:val="666666"/>
                <w:kern w:val="0"/>
                <w:sz w:val="15"/>
                <w:szCs w:val="15"/>
              </w:rPr>
              <w:t>月</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参编：</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海洋渔业技术学，中国农业出版社，</w:t>
            </w:r>
            <w:r w:rsidRPr="00E91D56">
              <w:rPr>
                <w:rFonts w:ascii="Arial" w:eastAsia="宋体" w:hAnsi="Arial" w:cs="Arial"/>
                <w:color w:val="666666"/>
                <w:kern w:val="0"/>
                <w:sz w:val="15"/>
                <w:szCs w:val="15"/>
              </w:rPr>
              <w:t>2005</w:t>
            </w:r>
            <w:r w:rsidRPr="00E91D56">
              <w:rPr>
                <w:rFonts w:ascii="Arial" w:eastAsia="宋体" w:hAnsi="Arial" w:cs="Arial"/>
                <w:color w:val="666666"/>
                <w:kern w:val="0"/>
                <w:sz w:val="15"/>
                <w:szCs w:val="15"/>
              </w:rPr>
              <w:t>年</w:t>
            </w:r>
            <w:r w:rsidRPr="00E91D56">
              <w:rPr>
                <w:rFonts w:ascii="Arial" w:eastAsia="宋体" w:hAnsi="Arial" w:cs="Arial"/>
                <w:color w:val="666666"/>
                <w:kern w:val="0"/>
                <w:sz w:val="15"/>
                <w:szCs w:val="15"/>
              </w:rPr>
              <w:t>11</w:t>
            </w:r>
            <w:r w:rsidRPr="00E91D56">
              <w:rPr>
                <w:rFonts w:ascii="Arial" w:eastAsia="宋体" w:hAnsi="Arial" w:cs="Arial"/>
                <w:color w:val="666666"/>
                <w:kern w:val="0"/>
                <w:sz w:val="15"/>
                <w:szCs w:val="15"/>
              </w:rPr>
              <w:t>月</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渔具材料与工艺学，中国农业出版社，</w:t>
            </w:r>
            <w:r w:rsidRPr="00E91D56">
              <w:rPr>
                <w:rFonts w:ascii="Arial" w:eastAsia="宋体" w:hAnsi="Arial" w:cs="Arial"/>
                <w:color w:val="666666"/>
                <w:kern w:val="0"/>
                <w:sz w:val="15"/>
                <w:szCs w:val="15"/>
              </w:rPr>
              <w:t>2009</w:t>
            </w:r>
            <w:r w:rsidRPr="00E91D56">
              <w:rPr>
                <w:rFonts w:ascii="Arial" w:eastAsia="宋体" w:hAnsi="Arial" w:cs="Arial"/>
                <w:color w:val="666666"/>
                <w:kern w:val="0"/>
                <w:sz w:val="15"/>
                <w:szCs w:val="15"/>
              </w:rPr>
              <w:t>年</w:t>
            </w:r>
            <w:r w:rsidRPr="00E91D56">
              <w:rPr>
                <w:rFonts w:ascii="Arial" w:eastAsia="宋体" w:hAnsi="Arial" w:cs="Arial"/>
                <w:color w:val="666666"/>
                <w:kern w:val="0"/>
                <w:sz w:val="15"/>
                <w:szCs w:val="15"/>
              </w:rPr>
              <w:t>10</w:t>
            </w:r>
            <w:r w:rsidRPr="00E91D56">
              <w:rPr>
                <w:rFonts w:ascii="Arial" w:eastAsia="宋体" w:hAnsi="Arial" w:cs="Arial"/>
                <w:color w:val="666666"/>
                <w:kern w:val="0"/>
                <w:sz w:val="15"/>
                <w:szCs w:val="15"/>
              </w:rPr>
              <w:t>月</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世界大洋渔业概况，海洋出版社，</w:t>
            </w:r>
            <w:r w:rsidRPr="00E91D56">
              <w:rPr>
                <w:rFonts w:ascii="Arial" w:eastAsia="宋体" w:hAnsi="Arial" w:cs="Arial"/>
                <w:color w:val="666666"/>
                <w:kern w:val="0"/>
                <w:sz w:val="15"/>
                <w:szCs w:val="15"/>
              </w:rPr>
              <w:t>2011</w:t>
            </w:r>
            <w:r w:rsidRPr="00E91D56">
              <w:rPr>
                <w:rFonts w:ascii="Arial" w:eastAsia="宋体" w:hAnsi="Arial" w:cs="Arial"/>
                <w:color w:val="666666"/>
                <w:kern w:val="0"/>
                <w:sz w:val="15"/>
                <w:szCs w:val="15"/>
              </w:rPr>
              <w:t>年</w:t>
            </w:r>
            <w:r w:rsidRPr="00E91D56">
              <w:rPr>
                <w:rFonts w:ascii="Arial" w:eastAsia="宋体" w:hAnsi="Arial" w:cs="Arial"/>
                <w:color w:val="666666"/>
                <w:kern w:val="0"/>
                <w:sz w:val="15"/>
                <w:szCs w:val="15"/>
              </w:rPr>
              <w:t>4</w:t>
            </w:r>
            <w:r w:rsidRPr="00E91D56">
              <w:rPr>
                <w:rFonts w:ascii="Arial" w:eastAsia="宋体" w:hAnsi="Arial" w:cs="Arial"/>
                <w:color w:val="666666"/>
                <w:kern w:val="0"/>
                <w:sz w:val="15"/>
                <w:szCs w:val="15"/>
              </w:rPr>
              <w:t>月</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航海学，中国农业出版社，</w:t>
            </w:r>
            <w:r w:rsidRPr="00E91D56">
              <w:rPr>
                <w:rFonts w:ascii="Arial" w:eastAsia="宋体" w:hAnsi="Arial" w:cs="Arial"/>
                <w:color w:val="666666"/>
                <w:kern w:val="0"/>
                <w:sz w:val="15"/>
                <w:szCs w:val="15"/>
              </w:rPr>
              <w:t>2014</w:t>
            </w:r>
            <w:r w:rsidRPr="00E91D56">
              <w:rPr>
                <w:rFonts w:ascii="Arial" w:eastAsia="宋体" w:hAnsi="Arial" w:cs="Arial"/>
                <w:color w:val="666666"/>
                <w:kern w:val="0"/>
                <w:sz w:val="15"/>
                <w:szCs w:val="15"/>
              </w:rPr>
              <w:t>年</w:t>
            </w:r>
            <w:r w:rsidRPr="00E91D56">
              <w:rPr>
                <w:rFonts w:ascii="Arial" w:eastAsia="宋体" w:hAnsi="Arial" w:cs="Arial"/>
                <w:color w:val="666666"/>
                <w:kern w:val="0"/>
                <w:sz w:val="15"/>
                <w:szCs w:val="15"/>
              </w:rPr>
              <w:t>3</w:t>
            </w:r>
            <w:r w:rsidRPr="00E91D56">
              <w:rPr>
                <w:rFonts w:ascii="Arial" w:eastAsia="宋体" w:hAnsi="Arial" w:cs="Arial"/>
                <w:color w:val="666666"/>
                <w:kern w:val="0"/>
                <w:sz w:val="15"/>
                <w:szCs w:val="15"/>
              </w:rPr>
              <w:t>月</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参与专利：</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计算机软件著作权：竹筴鱼资源评估模型</w:t>
            </w:r>
            <w:r w:rsidRPr="00E91D56">
              <w:rPr>
                <w:rFonts w:ascii="Arial" w:eastAsia="宋体" w:hAnsi="Arial" w:cs="Arial"/>
                <w:color w:val="666666"/>
                <w:kern w:val="0"/>
                <w:sz w:val="15"/>
                <w:szCs w:val="15"/>
              </w:rPr>
              <w:t>v1.0</w:t>
            </w:r>
            <w:r w:rsidRPr="00E91D56">
              <w:rPr>
                <w:rFonts w:ascii="Arial" w:eastAsia="宋体" w:hAnsi="Arial" w:cs="Arial"/>
                <w:color w:val="666666"/>
                <w:kern w:val="0"/>
                <w:sz w:val="15"/>
                <w:szCs w:val="15"/>
              </w:rPr>
              <w:t>，证书号：软著登字第</w:t>
            </w:r>
            <w:r w:rsidRPr="00E91D56">
              <w:rPr>
                <w:rFonts w:ascii="Arial" w:eastAsia="宋体" w:hAnsi="Arial" w:cs="Arial"/>
                <w:color w:val="666666"/>
                <w:kern w:val="0"/>
                <w:sz w:val="15"/>
                <w:szCs w:val="15"/>
              </w:rPr>
              <w:t>0696107</w:t>
            </w:r>
            <w:r w:rsidRPr="00E91D56">
              <w:rPr>
                <w:rFonts w:ascii="Arial" w:eastAsia="宋体" w:hAnsi="Arial" w:cs="Arial"/>
                <w:color w:val="666666"/>
                <w:kern w:val="0"/>
                <w:sz w:val="15"/>
                <w:szCs w:val="15"/>
              </w:rPr>
              <w:t>号。</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lastRenderedPageBreak/>
              <w:t>实用新型专利：海上简易称量装置，专利号</w:t>
            </w:r>
            <w:r w:rsidRPr="00E91D56">
              <w:rPr>
                <w:rFonts w:ascii="Arial" w:eastAsia="宋体" w:hAnsi="Arial" w:cs="Arial"/>
                <w:color w:val="666666"/>
                <w:kern w:val="0"/>
                <w:sz w:val="15"/>
                <w:szCs w:val="15"/>
              </w:rPr>
              <w:t>ZL 2010 2 0275087.0</w:t>
            </w:r>
          </w:p>
        </w:tc>
      </w:tr>
      <w:tr w:rsidR="00E91D56" w:rsidRPr="00E91D56" w:rsidTr="00E91D56">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jc w:val="right"/>
              <w:rPr>
                <w:rFonts w:ascii="Arial" w:eastAsia="宋体" w:hAnsi="Arial" w:cs="Arial"/>
                <w:color w:val="666666"/>
                <w:kern w:val="0"/>
                <w:sz w:val="15"/>
                <w:szCs w:val="15"/>
              </w:rPr>
            </w:pPr>
            <w:r w:rsidRPr="00E91D56">
              <w:rPr>
                <w:rFonts w:ascii="Arial" w:eastAsia="宋体" w:hAnsi="Arial" w:cs="Arial"/>
                <w:color w:val="666666"/>
                <w:kern w:val="0"/>
                <w:sz w:val="15"/>
                <w:szCs w:val="15"/>
              </w:rPr>
              <w:lastRenderedPageBreak/>
              <w:t>论文发表：</w:t>
            </w:r>
            <w:r w:rsidRPr="00E91D56">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w:t>
            </w:r>
            <w:r w:rsidRPr="00E91D56">
              <w:rPr>
                <w:rFonts w:ascii="Arial" w:eastAsia="宋体" w:hAnsi="Arial" w:cs="Arial"/>
                <w:color w:val="666666"/>
                <w:kern w:val="0"/>
                <w:sz w:val="15"/>
                <w:szCs w:val="15"/>
              </w:rPr>
              <w:t>、季星辉，邹晓荣。</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对我国同苏里南共和国渔业合作的看法</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。远洋渔业，</w:t>
            </w:r>
            <w:r w:rsidRPr="00E91D56">
              <w:rPr>
                <w:rFonts w:ascii="Arial" w:eastAsia="宋体" w:hAnsi="Arial" w:cs="Arial"/>
                <w:color w:val="666666"/>
                <w:kern w:val="0"/>
                <w:sz w:val="15"/>
                <w:szCs w:val="15"/>
              </w:rPr>
              <w:t>1998</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4</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5-7</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w:t>
            </w:r>
            <w:r w:rsidRPr="00E91D56">
              <w:rPr>
                <w:rFonts w:ascii="Arial" w:eastAsia="宋体" w:hAnsi="Arial" w:cs="Arial"/>
                <w:color w:val="666666"/>
                <w:kern w:val="0"/>
                <w:sz w:val="15"/>
                <w:szCs w:val="15"/>
              </w:rPr>
              <w:t>、邹晓荣。</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巴基斯坦渔业简况及合作探讨</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。远洋渔业，</w:t>
            </w:r>
            <w:r w:rsidRPr="00E91D56">
              <w:rPr>
                <w:rFonts w:ascii="Arial" w:eastAsia="宋体" w:hAnsi="Arial" w:cs="Arial"/>
                <w:color w:val="666666"/>
                <w:kern w:val="0"/>
                <w:sz w:val="15"/>
                <w:szCs w:val="15"/>
              </w:rPr>
              <w:t>1999</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2-4</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w:t>
            </w:r>
            <w:r w:rsidRPr="00E91D56">
              <w:rPr>
                <w:rFonts w:ascii="Arial" w:eastAsia="宋体" w:hAnsi="Arial" w:cs="Arial"/>
                <w:color w:val="666666"/>
                <w:kern w:val="0"/>
                <w:sz w:val="15"/>
                <w:szCs w:val="15"/>
              </w:rPr>
              <w:t>、邹晓荣。对我国同阿尔及利亚渔业合作的看法</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。远洋渔业，</w:t>
            </w:r>
            <w:r w:rsidRPr="00E91D56">
              <w:rPr>
                <w:rFonts w:ascii="Arial" w:eastAsia="宋体" w:hAnsi="Arial" w:cs="Arial"/>
                <w:color w:val="666666"/>
                <w:kern w:val="0"/>
                <w:sz w:val="15"/>
                <w:szCs w:val="15"/>
              </w:rPr>
              <w:t>1999</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3</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6-9</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4</w:t>
            </w:r>
            <w:r w:rsidRPr="00E91D56">
              <w:rPr>
                <w:rFonts w:ascii="Arial" w:eastAsia="宋体" w:hAnsi="Arial" w:cs="Arial"/>
                <w:color w:val="666666"/>
                <w:kern w:val="0"/>
                <w:sz w:val="15"/>
                <w:szCs w:val="15"/>
              </w:rPr>
              <w:t>、张敏，邹晓荣，张祖良。智利竹筴鱼生物学初步研究</w:t>
            </w:r>
            <w:r w:rsidRPr="00E91D56">
              <w:rPr>
                <w:rFonts w:ascii="Arial" w:eastAsia="宋体" w:hAnsi="Arial" w:cs="Arial"/>
                <w:color w:val="666666"/>
                <w:kern w:val="0"/>
                <w:sz w:val="15"/>
                <w:szCs w:val="15"/>
              </w:rPr>
              <w:t>[C]</w:t>
            </w:r>
            <w:r w:rsidRPr="00E91D56">
              <w:rPr>
                <w:rFonts w:ascii="Arial" w:eastAsia="宋体" w:hAnsi="Arial" w:cs="Arial"/>
                <w:color w:val="666666"/>
                <w:kern w:val="0"/>
                <w:sz w:val="15"/>
                <w:szCs w:val="15"/>
              </w:rPr>
              <w:t>。中国水产捕捞学术研讨回论文集，</w:t>
            </w:r>
            <w:r w:rsidRPr="00E91D56">
              <w:rPr>
                <w:rFonts w:ascii="Arial" w:eastAsia="宋体" w:hAnsi="Arial" w:cs="Arial"/>
                <w:color w:val="666666"/>
                <w:kern w:val="0"/>
                <w:sz w:val="15"/>
                <w:szCs w:val="15"/>
              </w:rPr>
              <w:t>2001:56-61</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5</w:t>
            </w:r>
            <w:r w:rsidRPr="00E91D56">
              <w:rPr>
                <w:rFonts w:ascii="Arial" w:eastAsia="宋体" w:hAnsi="Arial" w:cs="Arial"/>
                <w:color w:val="666666"/>
                <w:kern w:val="0"/>
                <w:sz w:val="15"/>
                <w:szCs w:val="15"/>
              </w:rPr>
              <w:t>、邹晓荣，张敏，张祖良。东南太平洋南部公海智利竹筴鱼生产初探</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。海洋渔业，</w:t>
            </w:r>
            <w:r w:rsidRPr="00E91D56">
              <w:rPr>
                <w:rFonts w:ascii="Arial" w:eastAsia="宋体" w:hAnsi="Arial" w:cs="Arial"/>
                <w:color w:val="666666"/>
                <w:kern w:val="0"/>
                <w:sz w:val="15"/>
                <w:szCs w:val="15"/>
              </w:rPr>
              <w:t>2001</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23(2):64-68</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、邹晓荣，许柳雄。东海南部鲐、鲹鱼类生物学特性的初步研究</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。海洋渔业，</w:t>
            </w:r>
            <w:r w:rsidRPr="00E91D56">
              <w:rPr>
                <w:rFonts w:ascii="Arial" w:eastAsia="宋体" w:hAnsi="Arial" w:cs="Arial"/>
                <w:color w:val="666666"/>
                <w:kern w:val="0"/>
                <w:sz w:val="15"/>
                <w:szCs w:val="15"/>
              </w:rPr>
              <w:t>2001</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23(3):117-119</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7</w:t>
            </w:r>
            <w:r w:rsidRPr="00E91D56">
              <w:rPr>
                <w:rFonts w:ascii="Arial" w:eastAsia="宋体" w:hAnsi="Arial" w:cs="Arial"/>
                <w:color w:val="666666"/>
                <w:kern w:val="0"/>
                <w:sz w:val="15"/>
                <w:szCs w:val="15"/>
              </w:rPr>
              <w:t>、邹晓荣，张敏。</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智利竹筴鱼拖网最适网囊网目尺寸探讨</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。上海水产大学学报，</w:t>
            </w:r>
            <w:r w:rsidRPr="00E91D56">
              <w:rPr>
                <w:rFonts w:ascii="Arial" w:eastAsia="宋体" w:hAnsi="Arial" w:cs="Arial"/>
                <w:color w:val="666666"/>
                <w:kern w:val="0"/>
                <w:sz w:val="15"/>
                <w:szCs w:val="15"/>
              </w:rPr>
              <w:t>2001</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10(2):123-126</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8</w:t>
            </w:r>
            <w:r w:rsidRPr="00E91D56">
              <w:rPr>
                <w:rFonts w:ascii="Arial" w:eastAsia="宋体" w:hAnsi="Arial" w:cs="Arial"/>
                <w:color w:val="666666"/>
                <w:kern w:val="0"/>
                <w:sz w:val="15"/>
                <w:szCs w:val="15"/>
              </w:rPr>
              <w:t>、邹晓荣，季星辉。我国中小渔船开发印度洋周边虾类资源的可能性</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。海洋渔业，</w:t>
            </w:r>
            <w:r w:rsidRPr="00E91D56">
              <w:rPr>
                <w:rFonts w:ascii="Arial" w:eastAsia="宋体" w:hAnsi="Arial" w:cs="Arial"/>
                <w:color w:val="666666"/>
                <w:kern w:val="0"/>
                <w:sz w:val="15"/>
                <w:szCs w:val="15"/>
              </w:rPr>
              <w:t>2002</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24(2):51-54</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9</w:t>
            </w:r>
            <w:r w:rsidRPr="00E91D56">
              <w:rPr>
                <w:rFonts w:ascii="Arial" w:eastAsia="宋体" w:hAnsi="Arial" w:cs="Arial"/>
                <w:color w:val="666666"/>
                <w:kern w:val="0"/>
                <w:sz w:val="15"/>
                <w:szCs w:val="15"/>
              </w:rPr>
              <w:t>、张敏，邹晓荣，季星辉。智利竹筴鱼生物学特性测定结果及分析</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。海洋渔业，</w:t>
            </w:r>
            <w:r w:rsidRPr="00E91D56">
              <w:rPr>
                <w:rFonts w:ascii="Arial" w:eastAsia="宋体" w:hAnsi="Arial" w:cs="Arial"/>
                <w:color w:val="666666"/>
                <w:kern w:val="0"/>
                <w:sz w:val="15"/>
                <w:szCs w:val="15"/>
              </w:rPr>
              <w:t>2002</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24(</w:t>
            </w:r>
            <w:r w:rsidRPr="00E91D56">
              <w:rPr>
                <w:rFonts w:ascii="Arial" w:eastAsia="宋体" w:hAnsi="Arial" w:cs="Arial"/>
                <w:color w:val="666666"/>
                <w:kern w:val="0"/>
                <w:sz w:val="15"/>
                <w:szCs w:val="15"/>
              </w:rPr>
              <w:t>增刊</w:t>
            </w:r>
            <w:r w:rsidRPr="00E91D56">
              <w:rPr>
                <w:rFonts w:ascii="Arial" w:eastAsia="宋体" w:hAnsi="Arial" w:cs="Arial"/>
                <w:color w:val="666666"/>
                <w:kern w:val="0"/>
                <w:sz w:val="15"/>
                <w:szCs w:val="15"/>
              </w:rPr>
              <w:t>):4-8</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10</w:t>
            </w:r>
            <w:r w:rsidRPr="00E91D56">
              <w:rPr>
                <w:rFonts w:ascii="Arial" w:eastAsia="宋体" w:hAnsi="Arial" w:cs="Arial"/>
                <w:color w:val="666666"/>
                <w:kern w:val="0"/>
                <w:sz w:val="15"/>
                <w:szCs w:val="15"/>
              </w:rPr>
              <w:t>、季星辉，张敏，邹晓荣。捕捞智利竹筴鱼生产中用狭鳕拖网的有效性分析</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。海洋渔业，</w:t>
            </w:r>
            <w:r w:rsidRPr="00E91D56">
              <w:rPr>
                <w:rFonts w:ascii="Arial" w:eastAsia="宋体" w:hAnsi="Arial" w:cs="Arial"/>
                <w:color w:val="666666"/>
                <w:kern w:val="0"/>
                <w:sz w:val="15"/>
                <w:szCs w:val="15"/>
              </w:rPr>
              <w:t>2002</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24(</w:t>
            </w:r>
            <w:r w:rsidRPr="00E91D56">
              <w:rPr>
                <w:rFonts w:ascii="Arial" w:eastAsia="宋体" w:hAnsi="Arial" w:cs="Arial"/>
                <w:color w:val="666666"/>
                <w:kern w:val="0"/>
                <w:sz w:val="15"/>
                <w:szCs w:val="15"/>
              </w:rPr>
              <w:t>增刊</w:t>
            </w:r>
            <w:r w:rsidRPr="00E91D56">
              <w:rPr>
                <w:rFonts w:ascii="Arial" w:eastAsia="宋体" w:hAnsi="Arial" w:cs="Arial"/>
                <w:color w:val="666666"/>
                <w:kern w:val="0"/>
                <w:sz w:val="15"/>
                <w:szCs w:val="15"/>
              </w:rPr>
              <w:t>):9-12</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11</w:t>
            </w:r>
            <w:r w:rsidRPr="00E91D56">
              <w:rPr>
                <w:rFonts w:ascii="Arial" w:eastAsia="宋体" w:hAnsi="Arial" w:cs="Arial"/>
                <w:color w:val="666666"/>
                <w:kern w:val="0"/>
                <w:sz w:val="15"/>
                <w:szCs w:val="15"/>
              </w:rPr>
              <w:t>、邹晓荣，张敏，季星辉。东南太平洋智利渔场环境因子的测定和分析</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。海洋渔业，</w:t>
            </w:r>
            <w:r w:rsidRPr="00E91D56">
              <w:rPr>
                <w:rFonts w:ascii="Arial" w:eastAsia="宋体" w:hAnsi="Arial" w:cs="Arial"/>
                <w:color w:val="666666"/>
                <w:kern w:val="0"/>
                <w:sz w:val="15"/>
                <w:szCs w:val="15"/>
              </w:rPr>
              <w:t>2002</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24(</w:t>
            </w:r>
            <w:r w:rsidRPr="00E91D56">
              <w:rPr>
                <w:rFonts w:ascii="Arial" w:eastAsia="宋体" w:hAnsi="Arial" w:cs="Arial"/>
                <w:color w:val="666666"/>
                <w:kern w:val="0"/>
                <w:sz w:val="15"/>
                <w:szCs w:val="15"/>
              </w:rPr>
              <w:t>增刊</w:t>
            </w:r>
            <w:r w:rsidRPr="00E91D56">
              <w:rPr>
                <w:rFonts w:ascii="Arial" w:eastAsia="宋体" w:hAnsi="Arial" w:cs="Arial"/>
                <w:color w:val="666666"/>
                <w:kern w:val="0"/>
                <w:sz w:val="15"/>
                <w:szCs w:val="15"/>
              </w:rPr>
              <w:t>):13-19</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12.</w:t>
            </w:r>
            <w:r w:rsidRPr="00E91D56">
              <w:rPr>
                <w:rFonts w:ascii="Arial" w:eastAsia="宋体" w:hAnsi="Arial" w:cs="Arial"/>
                <w:color w:val="666666"/>
                <w:kern w:val="0"/>
                <w:sz w:val="15"/>
                <w:szCs w:val="15"/>
              </w:rPr>
              <w:t>邹晓荣，张敏，季星辉。开发利用东南太平洋竹鱼前景良好。中国渔业报，</w:t>
            </w:r>
            <w:r w:rsidRPr="00E91D56">
              <w:rPr>
                <w:rFonts w:ascii="Arial" w:eastAsia="宋体" w:hAnsi="Arial" w:cs="Arial"/>
                <w:color w:val="666666"/>
                <w:kern w:val="0"/>
                <w:sz w:val="15"/>
                <w:szCs w:val="15"/>
              </w:rPr>
              <w:t>2004-7-15</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13</w:t>
            </w:r>
            <w:r w:rsidRPr="00E91D56">
              <w:rPr>
                <w:rFonts w:ascii="Arial" w:eastAsia="宋体" w:hAnsi="Arial" w:cs="Arial"/>
                <w:color w:val="666666"/>
                <w:kern w:val="0"/>
                <w:sz w:val="15"/>
                <w:szCs w:val="15"/>
              </w:rPr>
              <w:t>、张敏，邹晓荣，季星辉，邵帼瑛。东南大平洋公海水域智利竹筴鱼探捕及其商业开发前景探讨</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。水产学报，</w:t>
            </w:r>
            <w:r w:rsidRPr="00E91D56">
              <w:rPr>
                <w:rFonts w:ascii="Arial" w:eastAsia="宋体" w:hAnsi="Arial" w:cs="Arial"/>
                <w:color w:val="666666"/>
                <w:kern w:val="0"/>
                <w:sz w:val="15"/>
                <w:szCs w:val="15"/>
              </w:rPr>
              <w:t>2005</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29(3)</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385-390</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14</w:t>
            </w:r>
            <w:r w:rsidRPr="00E91D56">
              <w:rPr>
                <w:rFonts w:ascii="Arial" w:eastAsia="宋体" w:hAnsi="Arial" w:cs="Arial"/>
                <w:color w:val="666666"/>
                <w:kern w:val="0"/>
                <w:sz w:val="15"/>
                <w:szCs w:val="15"/>
              </w:rPr>
              <w:t>、邹晓荣，朱清澄。西北太平洋秋刀鱼渔场分布及与海水表层温度的关系分析</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。湛江海洋大学学报，</w:t>
            </w:r>
            <w:r w:rsidRPr="00E91D56">
              <w:rPr>
                <w:rFonts w:ascii="Arial" w:eastAsia="宋体" w:hAnsi="Arial" w:cs="Arial"/>
                <w:color w:val="666666"/>
                <w:kern w:val="0"/>
                <w:sz w:val="15"/>
                <w:szCs w:val="15"/>
              </w:rPr>
              <w:t>2006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26-30.</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15</w:t>
            </w:r>
            <w:r w:rsidRPr="00E91D56">
              <w:rPr>
                <w:rFonts w:ascii="Arial" w:eastAsia="宋体" w:hAnsi="Arial" w:cs="Arial"/>
                <w:color w:val="666666"/>
                <w:kern w:val="0"/>
                <w:sz w:val="15"/>
                <w:szCs w:val="15"/>
              </w:rPr>
              <w:t>、黄永莲，邹晓荣。汤加金枪鱼渔业现状和发展前景</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。中国渔业经济，</w:t>
            </w:r>
            <w:r w:rsidRPr="00E91D56">
              <w:rPr>
                <w:rFonts w:ascii="Arial" w:eastAsia="宋体" w:hAnsi="Arial" w:cs="Arial"/>
                <w:color w:val="666666"/>
                <w:kern w:val="0"/>
                <w:sz w:val="15"/>
                <w:szCs w:val="15"/>
              </w:rPr>
              <w:t>2006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4</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74-75</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ZHANG Min, ZOU Xiaorong, JI Xinghui, SHAO Guoying. Discussion on Exploratory Fishing for Chilean Jack Mackerel (</w:t>
            </w:r>
            <w:r w:rsidRPr="00E91D56">
              <w:rPr>
                <w:rFonts w:ascii="Arial" w:eastAsia="宋体" w:hAnsi="Arial" w:cs="Arial"/>
                <w:i/>
                <w:iCs/>
                <w:color w:val="666666"/>
                <w:kern w:val="0"/>
                <w:sz w:val="15"/>
              </w:rPr>
              <w:t>Trachurus murphyi</w:t>
            </w:r>
            <w:r w:rsidRPr="00E91D56">
              <w:rPr>
                <w:rFonts w:ascii="Arial" w:eastAsia="宋体" w:hAnsi="Arial" w:cs="Arial"/>
                <w:color w:val="666666"/>
                <w:kern w:val="0"/>
                <w:sz w:val="15"/>
                <w:szCs w:val="15"/>
              </w:rPr>
              <w:t>) and Prospects for Its Commercial Exploitation around the Open Sea in the Southeast Pacific</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THE PROCEEDINGS OF THE CHINA ASSOCIATION FOR SCIENCE AND TECHNOLOGY</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VOL.3</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2006.</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17</w:t>
            </w:r>
            <w:r w:rsidRPr="00E91D56">
              <w:rPr>
                <w:rFonts w:ascii="Arial" w:eastAsia="宋体" w:hAnsi="Arial" w:cs="Arial"/>
                <w:color w:val="666666"/>
                <w:kern w:val="0"/>
                <w:sz w:val="15"/>
                <w:szCs w:val="15"/>
              </w:rPr>
              <w:t>、邹晓荣，许永久，许柳雄。几内亚比绍共和国海域经济渔获物种类组成及分布</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。海洋渔业，</w:t>
            </w:r>
            <w:r w:rsidRPr="00E91D56">
              <w:rPr>
                <w:rFonts w:ascii="Arial" w:eastAsia="宋体" w:hAnsi="Arial" w:cs="Arial"/>
                <w:color w:val="666666"/>
                <w:kern w:val="0"/>
                <w:sz w:val="15"/>
                <w:szCs w:val="15"/>
              </w:rPr>
              <w:t>2008</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30(1):1-7</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18</w:t>
            </w:r>
            <w:r w:rsidRPr="00E91D56">
              <w:rPr>
                <w:rFonts w:ascii="Arial" w:eastAsia="宋体" w:hAnsi="Arial" w:cs="Arial"/>
                <w:color w:val="666666"/>
                <w:kern w:val="0"/>
                <w:sz w:val="15"/>
                <w:szCs w:val="15"/>
              </w:rPr>
              <w:t>、许永久，张敏，邹晓荣等。</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我国竹筴鱼中层拖网网具性能分析</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。上海水产大学学报，</w:t>
            </w:r>
            <w:r w:rsidRPr="00E91D56">
              <w:rPr>
                <w:rFonts w:ascii="Arial" w:eastAsia="宋体" w:hAnsi="Arial" w:cs="Arial"/>
                <w:color w:val="666666"/>
                <w:kern w:val="0"/>
                <w:sz w:val="15"/>
                <w:szCs w:val="15"/>
              </w:rPr>
              <w:t>2008</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10(2):215-221</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19</w:t>
            </w:r>
            <w:r w:rsidRPr="00E91D56">
              <w:rPr>
                <w:rFonts w:ascii="Arial" w:eastAsia="宋体" w:hAnsi="Arial" w:cs="Arial"/>
                <w:color w:val="666666"/>
                <w:kern w:val="0"/>
                <w:sz w:val="15"/>
                <w:szCs w:val="15"/>
              </w:rPr>
              <w:t>、朱国平</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邹晓荣</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朱江峰</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许柳雄。几内亚比绍海域渔获物组成及其多样性。上海水产大学学报，</w:t>
            </w:r>
            <w:r w:rsidRPr="00E91D56">
              <w:rPr>
                <w:rFonts w:ascii="Arial" w:eastAsia="宋体" w:hAnsi="Arial" w:cs="Arial"/>
                <w:color w:val="666666"/>
                <w:kern w:val="0"/>
                <w:sz w:val="15"/>
                <w:szCs w:val="15"/>
              </w:rPr>
              <w:t>2008</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lastRenderedPageBreak/>
              <w:t>17(4):464-470</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20</w:t>
            </w:r>
            <w:r w:rsidRPr="00E91D56">
              <w:rPr>
                <w:rFonts w:ascii="Arial" w:eastAsia="宋体" w:hAnsi="Arial" w:cs="Arial"/>
                <w:color w:val="666666"/>
                <w:kern w:val="0"/>
                <w:sz w:val="15"/>
                <w:szCs w:val="15"/>
              </w:rPr>
              <w:t>、朱国平，邹晓荣，许柳雄，朱江峰．旱季几内亚比绍海域浮游动物的种类组成及其多样性．海洋水产研究，</w:t>
            </w:r>
            <w:r w:rsidRPr="00E91D56">
              <w:rPr>
                <w:rFonts w:ascii="Arial" w:eastAsia="宋体" w:hAnsi="Arial" w:cs="Arial"/>
                <w:color w:val="666666"/>
                <w:kern w:val="0"/>
                <w:sz w:val="15"/>
                <w:szCs w:val="15"/>
              </w:rPr>
              <w:t>2008</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29</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109-115</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21</w:t>
            </w:r>
            <w:r w:rsidRPr="00E91D56">
              <w:rPr>
                <w:rFonts w:ascii="Arial" w:eastAsia="宋体" w:hAnsi="Arial" w:cs="Arial"/>
                <w:color w:val="666666"/>
                <w:kern w:val="0"/>
                <w:sz w:val="15"/>
                <w:szCs w:val="15"/>
              </w:rPr>
              <w:t>、邹莉瑾，张敏，邹晓荣，吴昔磊</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，谢峰。东南大平洋公海智利竹筴鱼年龄与生长的研究。上海海洋大学学报，</w:t>
            </w:r>
            <w:r w:rsidRPr="00E91D56">
              <w:rPr>
                <w:rFonts w:ascii="Arial" w:eastAsia="宋体" w:hAnsi="Arial" w:cs="Arial"/>
                <w:color w:val="666666"/>
                <w:kern w:val="0"/>
                <w:sz w:val="15"/>
                <w:szCs w:val="15"/>
              </w:rPr>
              <w:t>2010</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19</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1</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61-67</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22</w:t>
            </w:r>
            <w:r w:rsidRPr="00E91D56">
              <w:rPr>
                <w:rFonts w:ascii="Arial" w:eastAsia="宋体" w:hAnsi="Arial" w:cs="Arial"/>
                <w:color w:val="666666"/>
                <w:kern w:val="0"/>
                <w:sz w:val="15"/>
                <w:szCs w:val="15"/>
              </w:rPr>
              <w:t>、方宇，邹晓荣</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，张敏</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，谢峰</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，吴昔磊。东南太平洋智利竹筴鱼栖息地指数的比较研究。海洋渔业，</w:t>
            </w:r>
            <w:r w:rsidRPr="00E91D56">
              <w:rPr>
                <w:rFonts w:ascii="Arial" w:eastAsia="宋体" w:hAnsi="Arial" w:cs="Arial"/>
                <w:color w:val="666666"/>
                <w:kern w:val="0"/>
                <w:sz w:val="15"/>
                <w:szCs w:val="15"/>
              </w:rPr>
              <w:t>2010</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32(2):178-185</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23</w:t>
            </w:r>
            <w:r w:rsidRPr="00E91D56">
              <w:rPr>
                <w:rFonts w:ascii="Arial" w:eastAsia="宋体" w:hAnsi="Arial" w:cs="Arial"/>
                <w:color w:val="666666"/>
                <w:kern w:val="0"/>
                <w:sz w:val="15"/>
                <w:szCs w:val="15"/>
              </w:rPr>
              <w:t>、张伟，张敏，邹晓荣，许强华，谢峰</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，吴昔磊。东南太平洋智利竹筴鱼</w:t>
            </w:r>
            <w:r w:rsidRPr="00E91D56">
              <w:rPr>
                <w:rFonts w:ascii="Arial" w:eastAsia="宋体" w:hAnsi="Arial" w:cs="Arial"/>
                <w:color w:val="666666"/>
                <w:kern w:val="0"/>
                <w:sz w:val="15"/>
                <w:szCs w:val="15"/>
              </w:rPr>
              <w:t>RAPD</w:t>
            </w:r>
            <w:r w:rsidRPr="00E91D56">
              <w:rPr>
                <w:rFonts w:ascii="Arial" w:eastAsia="宋体" w:hAnsi="Arial" w:cs="Arial"/>
                <w:color w:val="666666"/>
                <w:kern w:val="0"/>
                <w:sz w:val="15"/>
                <w:szCs w:val="15"/>
              </w:rPr>
              <w:t>遗传多样性研究。上海海洋大学学报，</w:t>
            </w:r>
            <w:r w:rsidRPr="00E91D56">
              <w:rPr>
                <w:rFonts w:ascii="Arial" w:eastAsia="宋体" w:hAnsi="Arial" w:cs="Arial"/>
                <w:color w:val="666666"/>
                <w:kern w:val="0"/>
                <w:sz w:val="15"/>
                <w:szCs w:val="15"/>
              </w:rPr>
              <w:t>2011</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20(1):22-26</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24</w:t>
            </w:r>
            <w:r w:rsidRPr="00E91D56">
              <w:rPr>
                <w:rFonts w:ascii="Arial" w:eastAsia="宋体" w:hAnsi="Arial" w:cs="Arial"/>
                <w:color w:val="666666"/>
                <w:kern w:val="0"/>
                <w:sz w:val="15"/>
                <w:szCs w:val="15"/>
              </w:rPr>
              <w:t>、中日海洋渔业专业外语教学改革的对照与借鉴，孔德星</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许柳雄</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杨红</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邹晓荣，中国科教创新导报，</w:t>
            </w:r>
            <w:r w:rsidRPr="00E91D56">
              <w:rPr>
                <w:rFonts w:ascii="Arial" w:eastAsia="宋体" w:hAnsi="Arial" w:cs="Arial"/>
                <w:color w:val="666666"/>
                <w:kern w:val="0"/>
                <w:sz w:val="15"/>
                <w:szCs w:val="15"/>
              </w:rPr>
              <w:t>2011 NO.01</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91</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25</w:t>
            </w:r>
            <w:r w:rsidRPr="00E91D56">
              <w:rPr>
                <w:rFonts w:ascii="Arial" w:eastAsia="宋体" w:hAnsi="Arial" w:cs="Arial"/>
                <w:color w:val="666666"/>
                <w:kern w:val="0"/>
                <w:sz w:val="15"/>
                <w:szCs w:val="15"/>
              </w:rPr>
              <w:t>、晋伟红</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张敏</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邹晓荣等</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基于</w:t>
            </w:r>
            <w:r w:rsidRPr="00E91D56">
              <w:rPr>
                <w:rFonts w:ascii="Arial" w:eastAsia="宋体" w:hAnsi="Arial" w:cs="Arial"/>
                <w:color w:val="666666"/>
                <w:kern w:val="0"/>
                <w:sz w:val="15"/>
                <w:szCs w:val="15"/>
              </w:rPr>
              <w:t>PLS</w:t>
            </w:r>
            <w:r w:rsidRPr="00E91D56">
              <w:rPr>
                <w:rFonts w:ascii="Arial" w:eastAsia="宋体" w:hAnsi="Arial" w:cs="Arial"/>
                <w:color w:val="666666"/>
                <w:kern w:val="0"/>
                <w:sz w:val="15"/>
                <w:szCs w:val="15"/>
              </w:rPr>
              <w:t>的东南太平洋智利竹筴鱼渔场与海洋环境关系研究</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上海海洋大学学报，</w:t>
            </w:r>
            <w:r w:rsidRPr="00E91D56">
              <w:rPr>
                <w:rFonts w:ascii="Arial" w:eastAsia="宋体" w:hAnsi="Arial" w:cs="Arial"/>
                <w:color w:val="666666"/>
                <w:kern w:val="0"/>
                <w:sz w:val="15"/>
                <w:szCs w:val="15"/>
              </w:rPr>
              <w:t>2010,19</w:t>
            </w:r>
            <w:r w:rsidRPr="00E91D56">
              <w:rPr>
                <w:rFonts w:ascii="Arial" w:eastAsia="宋体" w:hAnsi="Arial" w:cs="Arial"/>
                <w:color w:val="666666"/>
                <w:kern w:val="0"/>
                <w:sz w:val="15"/>
                <w:szCs w:val="15"/>
              </w:rPr>
              <w:t>（增刊）：</w:t>
            </w:r>
            <w:r w:rsidRPr="00E91D56">
              <w:rPr>
                <w:rFonts w:ascii="Arial" w:eastAsia="宋体" w:hAnsi="Arial" w:cs="Arial"/>
                <w:color w:val="666666"/>
                <w:kern w:val="0"/>
                <w:sz w:val="15"/>
                <w:szCs w:val="15"/>
              </w:rPr>
              <w:t>82-86.</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26</w:t>
            </w:r>
            <w:r w:rsidRPr="00E91D56">
              <w:rPr>
                <w:rFonts w:ascii="Arial" w:eastAsia="宋体" w:hAnsi="Arial" w:cs="Arial"/>
                <w:color w:val="666666"/>
                <w:kern w:val="0"/>
                <w:sz w:val="15"/>
                <w:szCs w:val="15"/>
              </w:rPr>
              <w:t>、吴超，邹晓荣，张敏等。东南太平洋智利竹筴鱼矢耳石的形态特征分析</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上海海洋大学学报，</w:t>
            </w:r>
            <w:r w:rsidRPr="00E91D56">
              <w:rPr>
                <w:rFonts w:ascii="Arial" w:eastAsia="宋体" w:hAnsi="Arial" w:cs="Arial"/>
                <w:color w:val="666666"/>
                <w:kern w:val="0"/>
                <w:sz w:val="15"/>
                <w:szCs w:val="15"/>
              </w:rPr>
              <w:t>2011,20</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895-901.</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27</w:t>
            </w:r>
            <w:r w:rsidRPr="00E91D56">
              <w:rPr>
                <w:rFonts w:ascii="Arial" w:eastAsia="宋体" w:hAnsi="Arial" w:cs="Arial"/>
                <w:color w:val="666666"/>
                <w:kern w:val="0"/>
                <w:sz w:val="15"/>
                <w:szCs w:val="15"/>
              </w:rPr>
              <w:t>、周斌</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张敏</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邹晓荣等</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东南太平洋智利竹筴鱼卵巢发育的组织学观察</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上海海洋大学学报</w:t>
            </w:r>
            <w:r w:rsidRPr="00E91D56">
              <w:rPr>
                <w:rFonts w:ascii="Arial" w:eastAsia="宋体" w:hAnsi="Arial" w:cs="Arial"/>
                <w:color w:val="666666"/>
                <w:kern w:val="0"/>
                <w:sz w:val="15"/>
                <w:szCs w:val="15"/>
              </w:rPr>
              <w:t>,2012,21(5):892-898.</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28</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Yuwei Li, Xinfeng Zhang, Xiaorong Zou, Min Zhang, Yingqi Zhou*,”Numerical Simulation of the netting panel rigged with ropes based on R language”, International Review on Computers and Software, May 2012</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Vol. 7. n. 3, pp:1370-1374(EI,JA).</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29</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Yuwei Li, Xinfeng Zhang, Xiaorong Zou, Min Zhang, Xinjun Chen, Liuxiong Xu, Liming Song, Yingqi Zhou* ,“Modeling of the Part Dynamics of the Midwater Trawl Based on R Language,” in The International Conference on International Conference on Computer and Information Science, Safety Engineering Processing, vol 1102. Wuhan: IEEE, 2012, pp. 94-97(EI,CA).</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30</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Yuwei Li, Xinfeng Zhang, Xiaorong Zou, Min Zhang, Yingqi Zhou*,”Modeling of three-dimensional dynamical behaviour of ropes used in fishery based on R language” in International Core Journal of Scientific Research &amp;Engineering Index Volume II , 2012, Vol.2 No.9: 24-26(EI,CA).</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31</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Xinfeng Zhang, Yuwei Li, Liming Song, Liuxiong Xua, Minfa Wang,Jian Zhang, Xiaorong Zou, Min Zhang, Xinjun Chen</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“Matrixing network and distributed computing in the simulation of fishing nets”, Procedia Engineering, 2012, Vol 37,pp:79-84(EI,CA).</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32</w:t>
            </w:r>
            <w:r w:rsidRPr="00E91D56">
              <w:rPr>
                <w:rFonts w:ascii="Arial" w:eastAsia="宋体" w:hAnsi="Arial" w:cs="Arial"/>
                <w:color w:val="666666"/>
                <w:kern w:val="0"/>
                <w:sz w:val="15"/>
                <w:szCs w:val="15"/>
              </w:rPr>
              <w:t>、刘慧</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胡松</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邹晓荣。</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船测资料与智利外海</w:t>
            </w:r>
            <w:r w:rsidRPr="00E91D56">
              <w:rPr>
                <w:rFonts w:ascii="Arial" w:eastAsia="宋体" w:hAnsi="Arial" w:cs="Arial"/>
                <w:color w:val="666666"/>
                <w:kern w:val="0"/>
                <w:sz w:val="15"/>
                <w:szCs w:val="15"/>
              </w:rPr>
              <w:t>QuikSCAT</w:t>
            </w:r>
            <w:r w:rsidRPr="00E91D56">
              <w:rPr>
                <w:rFonts w:ascii="Arial" w:eastAsia="宋体" w:hAnsi="Arial" w:cs="Arial"/>
                <w:color w:val="666666"/>
                <w:kern w:val="0"/>
                <w:sz w:val="15"/>
                <w:szCs w:val="15"/>
              </w:rPr>
              <w:t>风场比较分析。遥感技术与应用。</w:t>
            </w:r>
            <w:r w:rsidRPr="00E91D56">
              <w:rPr>
                <w:rFonts w:ascii="Arial" w:eastAsia="宋体" w:hAnsi="Arial" w:cs="Arial"/>
                <w:color w:val="666666"/>
                <w:kern w:val="0"/>
                <w:sz w:val="15"/>
                <w:szCs w:val="15"/>
              </w:rPr>
              <w:t xml:space="preserve">2012 Vol. 27 (5): </w:t>
            </w:r>
            <w:r w:rsidRPr="00E91D56">
              <w:rPr>
                <w:rFonts w:ascii="Arial" w:eastAsia="宋体" w:hAnsi="Arial" w:cs="Arial"/>
                <w:color w:val="666666"/>
                <w:kern w:val="0"/>
                <w:sz w:val="15"/>
                <w:szCs w:val="15"/>
              </w:rPr>
              <w:lastRenderedPageBreak/>
              <w:t>763-769</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33</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LI Gang, ZOU Xiaorong, CHEN Xinjun, ZHOU Yinqi and ZHANG Min</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Standardization of CPUE for Chilean jack mackerel (Trachurus murphyi) from Chinese trawl fleets in the high seas of the Southeast Pacific Ocean</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 xml:space="preserve"> Journal of Ocean University of China</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September 2013, Volume 12, Issue 3, pp 441-451</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34</w:t>
            </w:r>
            <w:r w:rsidRPr="00E91D56">
              <w:rPr>
                <w:rFonts w:ascii="Arial" w:eastAsia="宋体" w:hAnsi="Arial" w:cs="Arial"/>
                <w:color w:val="666666"/>
                <w:kern w:val="0"/>
                <w:sz w:val="15"/>
                <w:szCs w:val="15"/>
              </w:rPr>
              <w:t>、蒋莉萍、邹晓荣。新形势下家庭经济困难大学生资助工作机制创新与操作系统研究。商情。</w:t>
            </w:r>
            <w:r w:rsidRPr="00E91D56">
              <w:rPr>
                <w:rFonts w:ascii="Arial" w:eastAsia="宋体" w:hAnsi="Arial" w:cs="Arial"/>
                <w:color w:val="666666"/>
                <w:kern w:val="0"/>
                <w:sz w:val="15"/>
                <w:szCs w:val="15"/>
              </w:rPr>
              <w:t>2013</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24</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222-223</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35</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 xml:space="preserve"> Does life history connectivity explain distributions of Chilean jack mackerel Trachurus murphyi caught in international waters prior to decline of the southeastern Pacific fishery? Guoping Zhu, Min Zhang, Julian Ashford, Xiaorong Zou, Xinjun Chen, Yingqi Zhou</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Fisheries Research 151 (2014) 20– 25</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36</w:t>
            </w:r>
            <w:r w:rsidRPr="00E91D56">
              <w:rPr>
                <w:rFonts w:ascii="Arial" w:eastAsia="宋体" w:hAnsi="Arial" w:cs="Arial"/>
                <w:color w:val="666666"/>
                <w:kern w:val="0"/>
                <w:sz w:val="15"/>
                <w:szCs w:val="15"/>
              </w:rPr>
              <w:t>、张硕</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钱卫国</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邹晓荣</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张健</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叶旭昌。公共选修课程《海洋牧场》教学改革的探。中国科教创新导。</w:t>
            </w:r>
            <w:r w:rsidRPr="00E91D56">
              <w:rPr>
                <w:rFonts w:ascii="Arial" w:eastAsia="宋体" w:hAnsi="Arial" w:cs="Arial"/>
                <w:color w:val="666666"/>
                <w:kern w:val="0"/>
                <w:sz w:val="15"/>
                <w:szCs w:val="15"/>
              </w:rPr>
              <w:t>2013</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35</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87-88</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90.</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37</w:t>
            </w:r>
            <w:r w:rsidRPr="00E91D56">
              <w:rPr>
                <w:rFonts w:ascii="Arial" w:eastAsia="宋体" w:hAnsi="Arial" w:cs="Arial"/>
                <w:color w:val="666666"/>
                <w:kern w:val="0"/>
                <w:sz w:val="15"/>
                <w:szCs w:val="15"/>
              </w:rPr>
              <w:t>、陆奇巍，张敏，邹晓荣，等。竹筴鱼中层拖网阻力计算的初步研究</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。海洋渔业，</w:t>
            </w:r>
            <w:r w:rsidRPr="00E91D56">
              <w:rPr>
                <w:rFonts w:ascii="Arial" w:eastAsia="宋体" w:hAnsi="Arial" w:cs="Arial"/>
                <w:color w:val="666666"/>
                <w:kern w:val="0"/>
                <w:sz w:val="15"/>
                <w:szCs w:val="15"/>
              </w:rPr>
              <w:t>2014</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36(2):155-162</w:t>
            </w:r>
            <w:r w:rsidRPr="00E91D56">
              <w:rPr>
                <w:rFonts w:ascii="Arial" w:eastAsia="宋体" w:hAnsi="Arial" w:cs="Arial"/>
                <w:color w:val="666666"/>
                <w:kern w:val="0"/>
                <w:sz w:val="15"/>
                <w:szCs w:val="15"/>
              </w:rPr>
              <w:t>。</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38</w:t>
            </w:r>
            <w:r w:rsidRPr="00E91D56">
              <w:rPr>
                <w:rFonts w:ascii="Arial" w:eastAsia="宋体" w:hAnsi="Arial" w:cs="Arial"/>
                <w:color w:val="666666"/>
                <w:kern w:val="0"/>
                <w:sz w:val="15"/>
                <w:szCs w:val="15"/>
              </w:rPr>
              <w:t>、汪金涛，高峰，雷林，邹晓荣，官文江，陈新军。基于主成分和</w:t>
            </w:r>
            <w:r w:rsidRPr="00E91D56">
              <w:rPr>
                <w:rFonts w:ascii="Arial" w:eastAsia="宋体" w:hAnsi="Arial" w:cs="Arial"/>
                <w:color w:val="666666"/>
                <w:kern w:val="0"/>
                <w:sz w:val="15"/>
                <w:szCs w:val="15"/>
              </w:rPr>
              <w:t>BP</w:t>
            </w:r>
            <w:r w:rsidRPr="00E91D56">
              <w:rPr>
                <w:rFonts w:ascii="Arial" w:eastAsia="宋体" w:hAnsi="Arial" w:cs="Arial"/>
                <w:color w:val="666666"/>
                <w:kern w:val="0"/>
                <w:sz w:val="15"/>
                <w:szCs w:val="15"/>
              </w:rPr>
              <w:t>神经网络的智利竹筴鱼渔场预报模型研究</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海洋学报，</w:t>
            </w:r>
            <w:r w:rsidRPr="00E91D56">
              <w:rPr>
                <w:rFonts w:ascii="Arial" w:eastAsia="宋体" w:hAnsi="Arial" w:cs="Arial"/>
                <w:color w:val="666666"/>
                <w:kern w:val="0"/>
                <w:sz w:val="15"/>
                <w:szCs w:val="15"/>
              </w:rPr>
              <w:t>2014,36(8):65-70.</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39</w:t>
            </w:r>
            <w:r w:rsidRPr="00E91D56">
              <w:rPr>
                <w:rFonts w:ascii="Arial" w:eastAsia="宋体" w:hAnsi="Arial" w:cs="Arial"/>
                <w:color w:val="666666"/>
                <w:kern w:val="0"/>
                <w:sz w:val="15"/>
                <w:szCs w:val="15"/>
              </w:rPr>
              <w:t>、徐玉成，应一平，李显森，牛明香，邹晓荣。智利竹莢鱼资源开发现状</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水产研究</w:t>
            </w:r>
            <w:r w:rsidRPr="00E91D56">
              <w:rPr>
                <w:rFonts w:ascii="Arial" w:eastAsia="宋体" w:hAnsi="Arial" w:cs="Arial"/>
                <w:color w:val="666666"/>
                <w:kern w:val="0"/>
                <w:sz w:val="15"/>
                <w:szCs w:val="15"/>
              </w:rPr>
              <w:t>, 2014, 1, 65-72</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40</w:t>
            </w:r>
            <w:r w:rsidRPr="00E91D56">
              <w:rPr>
                <w:rFonts w:ascii="Arial" w:eastAsia="宋体" w:hAnsi="Arial" w:cs="Arial"/>
                <w:color w:val="666666"/>
                <w:kern w:val="0"/>
                <w:sz w:val="15"/>
                <w:szCs w:val="15"/>
              </w:rPr>
              <w:t>、陈春光</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张敏</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邹晓荣</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陆奇巍</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许啸</w:t>
            </w:r>
            <w:r w:rsidRPr="00E91D56">
              <w:rPr>
                <w:rFonts w:ascii="Arial" w:eastAsia="宋体" w:hAnsi="Arial" w:cs="Arial"/>
                <w:color w:val="666666"/>
                <w:kern w:val="0"/>
                <w:sz w:val="15"/>
                <w:szCs w:val="15"/>
              </w:rPr>
              <w:t xml:space="preserve">, </w:t>
            </w:r>
            <w:r w:rsidRPr="00E91D56">
              <w:rPr>
                <w:rFonts w:ascii="Arial" w:eastAsia="宋体" w:hAnsi="Arial" w:cs="Arial"/>
                <w:color w:val="666666"/>
                <w:kern w:val="0"/>
                <w:sz w:val="15"/>
                <w:szCs w:val="15"/>
              </w:rPr>
              <w:t>梁严威。东南太平洋智利竹筴鱼中心渔场的月间变动研究</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南方水产科学，</w:t>
            </w:r>
            <w:r w:rsidRPr="00E91D56">
              <w:rPr>
                <w:rFonts w:ascii="Arial" w:eastAsia="宋体" w:hAnsi="Arial" w:cs="Arial"/>
                <w:color w:val="666666"/>
                <w:kern w:val="0"/>
                <w:sz w:val="15"/>
                <w:szCs w:val="15"/>
              </w:rPr>
              <w:t>2014</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10</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5</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60-67.</w:t>
            </w:r>
          </w:p>
          <w:p w:rsidR="00E91D56" w:rsidRPr="00E91D56" w:rsidRDefault="00E91D56" w:rsidP="00E91D56">
            <w:pPr>
              <w:widowControl/>
              <w:spacing w:before="100" w:beforeAutospacing="1" w:after="100" w:afterAutospacing="1"/>
              <w:jc w:val="left"/>
              <w:rPr>
                <w:rFonts w:ascii="Arial" w:eastAsia="宋体" w:hAnsi="Arial" w:cs="Arial"/>
                <w:color w:val="666666"/>
                <w:kern w:val="0"/>
                <w:sz w:val="15"/>
                <w:szCs w:val="15"/>
              </w:rPr>
            </w:pPr>
            <w:r w:rsidRPr="00E91D56">
              <w:rPr>
                <w:rFonts w:ascii="Arial" w:eastAsia="宋体" w:hAnsi="Arial" w:cs="Arial"/>
                <w:color w:val="666666"/>
                <w:kern w:val="0"/>
                <w:sz w:val="15"/>
                <w:szCs w:val="15"/>
              </w:rPr>
              <w:t>41</w:t>
            </w:r>
            <w:r w:rsidRPr="00E91D56">
              <w:rPr>
                <w:rFonts w:ascii="Arial" w:eastAsia="宋体" w:hAnsi="Arial" w:cs="Arial"/>
                <w:color w:val="666666"/>
                <w:kern w:val="0"/>
                <w:sz w:val="15"/>
                <w:szCs w:val="15"/>
              </w:rPr>
              <w:t>、梁严威，邹晓荣，吴昔磊，张敏等。基于</w:t>
            </w:r>
            <w:r w:rsidRPr="00E91D56">
              <w:rPr>
                <w:rFonts w:ascii="Arial" w:eastAsia="宋体" w:hAnsi="Arial" w:cs="Arial"/>
                <w:color w:val="666666"/>
                <w:kern w:val="0"/>
                <w:sz w:val="15"/>
                <w:szCs w:val="15"/>
              </w:rPr>
              <w:t>GIS</w:t>
            </w:r>
            <w:r w:rsidRPr="00E91D56">
              <w:rPr>
                <w:rFonts w:ascii="Arial" w:eastAsia="宋体" w:hAnsi="Arial" w:cs="Arial"/>
                <w:color w:val="666666"/>
                <w:kern w:val="0"/>
                <w:sz w:val="15"/>
                <w:szCs w:val="15"/>
              </w:rPr>
              <w:t>的东南太平洋智利竹筴鱼时空分布年际差异分析</w:t>
            </w:r>
            <w:r w:rsidRPr="00E91D56">
              <w:rPr>
                <w:rFonts w:ascii="Arial" w:eastAsia="宋体" w:hAnsi="Arial" w:cs="Arial"/>
                <w:color w:val="666666"/>
                <w:kern w:val="0"/>
                <w:sz w:val="15"/>
                <w:szCs w:val="15"/>
              </w:rPr>
              <w:t>[J]</w:t>
            </w:r>
            <w:r w:rsidRPr="00E91D56">
              <w:rPr>
                <w:rFonts w:ascii="Arial" w:eastAsia="宋体" w:hAnsi="Arial" w:cs="Arial"/>
                <w:color w:val="666666"/>
                <w:kern w:val="0"/>
                <w:sz w:val="15"/>
                <w:szCs w:val="15"/>
              </w:rPr>
              <w:t>上海海洋大学学报，</w:t>
            </w:r>
            <w:r w:rsidRPr="00E91D56">
              <w:rPr>
                <w:rFonts w:ascii="Arial" w:eastAsia="宋体" w:hAnsi="Arial" w:cs="Arial"/>
                <w:color w:val="666666"/>
                <w:kern w:val="0"/>
                <w:sz w:val="15"/>
                <w:szCs w:val="15"/>
              </w:rPr>
              <w:t>2014,23</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6</w:t>
            </w:r>
            <w:r w:rsidRPr="00E91D56">
              <w:rPr>
                <w:rFonts w:ascii="Arial" w:eastAsia="宋体" w:hAnsi="Arial" w:cs="Arial"/>
                <w:color w:val="666666"/>
                <w:kern w:val="0"/>
                <w:sz w:val="15"/>
                <w:szCs w:val="15"/>
              </w:rPr>
              <w:t>）：</w:t>
            </w:r>
            <w:r w:rsidRPr="00E91D56">
              <w:rPr>
                <w:rFonts w:ascii="Arial" w:eastAsia="宋体" w:hAnsi="Arial" w:cs="Arial"/>
                <w:color w:val="666666"/>
                <w:kern w:val="0"/>
                <w:sz w:val="15"/>
                <w:szCs w:val="15"/>
              </w:rPr>
              <w:t>911-919.</w:t>
            </w:r>
          </w:p>
        </w:tc>
      </w:tr>
    </w:tbl>
    <w:p w:rsidR="00000000" w:rsidRDefault="00E91D56"/>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56" w:rsidRDefault="00E91D56" w:rsidP="00E91D56">
      <w:r>
        <w:separator/>
      </w:r>
    </w:p>
  </w:endnote>
  <w:endnote w:type="continuationSeparator" w:id="1">
    <w:p w:rsidR="00E91D56" w:rsidRDefault="00E91D56" w:rsidP="00E91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56" w:rsidRDefault="00E91D56" w:rsidP="00E91D56">
      <w:r>
        <w:separator/>
      </w:r>
    </w:p>
  </w:footnote>
  <w:footnote w:type="continuationSeparator" w:id="1">
    <w:p w:rsidR="00E91D56" w:rsidRDefault="00E91D56" w:rsidP="00E91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1D56"/>
    <w:rsid w:val="00E91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1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1D56"/>
    <w:rPr>
      <w:sz w:val="18"/>
      <w:szCs w:val="18"/>
    </w:rPr>
  </w:style>
  <w:style w:type="paragraph" w:styleId="a4">
    <w:name w:val="footer"/>
    <w:basedOn w:val="a"/>
    <w:link w:val="Char0"/>
    <w:uiPriority w:val="99"/>
    <w:semiHidden/>
    <w:unhideWhenUsed/>
    <w:rsid w:val="00E91D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1D56"/>
    <w:rPr>
      <w:sz w:val="18"/>
      <w:szCs w:val="18"/>
    </w:rPr>
  </w:style>
  <w:style w:type="character" w:styleId="a5">
    <w:name w:val="Emphasis"/>
    <w:basedOn w:val="a0"/>
    <w:uiPriority w:val="20"/>
    <w:qFormat/>
    <w:rsid w:val="00E91D56"/>
    <w:rPr>
      <w:i/>
      <w:iCs/>
    </w:rPr>
  </w:style>
  <w:style w:type="paragraph" w:styleId="a6">
    <w:name w:val="Balloon Text"/>
    <w:basedOn w:val="a"/>
    <w:link w:val="Char1"/>
    <w:uiPriority w:val="99"/>
    <w:semiHidden/>
    <w:unhideWhenUsed/>
    <w:rsid w:val="00E91D56"/>
    <w:rPr>
      <w:sz w:val="18"/>
      <w:szCs w:val="18"/>
    </w:rPr>
  </w:style>
  <w:style w:type="character" w:customStyle="1" w:styleId="Char1">
    <w:name w:val="批注框文本 Char"/>
    <w:basedOn w:val="a0"/>
    <w:link w:val="a6"/>
    <w:uiPriority w:val="99"/>
    <w:semiHidden/>
    <w:rsid w:val="00E91D56"/>
    <w:rPr>
      <w:sz w:val="18"/>
      <w:szCs w:val="18"/>
    </w:rPr>
  </w:style>
</w:styles>
</file>

<file path=word/webSettings.xml><?xml version="1.0" encoding="utf-8"?>
<w:webSettings xmlns:r="http://schemas.openxmlformats.org/officeDocument/2006/relationships" xmlns:w="http://schemas.openxmlformats.org/wordprocessingml/2006/main">
  <w:divs>
    <w:div w:id="1097948660">
      <w:bodyDiv w:val="1"/>
      <w:marLeft w:val="0"/>
      <w:marRight w:val="0"/>
      <w:marTop w:val="0"/>
      <w:marBottom w:val="0"/>
      <w:divBdr>
        <w:top w:val="none" w:sz="0" w:space="0" w:color="auto"/>
        <w:left w:val="none" w:sz="0" w:space="0" w:color="auto"/>
        <w:bottom w:val="none" w:sz="0" w:space="0" w:color="auto"/>
        <w:right w:val="none" w:sz="0" w:space="0" w:color="auto"/>
      </w:divBdr>
      <w:divsChild>
        <w:div w:id="1454056796">
          <w:marLeft w:val="0"/>
          <w:marRight w:val="0"/>
          <w:marTop w:val="0"/>
          <w:marBottom w:val="0"/>
          <w:divBdr>
            <w:top w:val="none" w:sz="0" w:space="0" w:color="auto"/>
            <w:left w:val="none" w:sz="0" w:space="0" w:color="auto"/>
            <w:bottom w:val="none" w:sz="0" w:space="0" w:color="auto"/>
            <w:right w:val="none" w:sz="0" w:space="0" w:color="auto"/>
          </w:divBdr>
          <w:divsChild>
            <w:div w:id="1772966770">
              <w:marLeft w:val="0"/>
              <w:marRight w:val="0"/>
              <w:marTop w:val="0"/>
              <w:marBottom w:val="0"/>
              <w:divBdr>
                <w:top w:val="none" w:sz="0" w:space="0" w:color="auto"/>
                <w:left w:val="none" w:sz="0" w:space="0" w:color="auto"/>
                <w:bottom w:val="none" w:sz="0" w:space="0" w:color="auto"/>
                <w:right w:val="none" w:sz="0" w:space="0" w:color="auto"/>
              </w:divBdr>
              <w:divsChild>
                <w:div w:id="1309673785">
                  <w:marLeft w:val="0"/>
                  <w:marRight w:val="0"/>
                  <w:marTop w:val="0"/>
                  <w:marBottom w:val="0"/>
                  <w:divBdr>
                    <w:top w:val="none" w:sz="0" w:space="0" w:color="auto"/>
                    <w:left w:val="none" w:sz="0" w:space="0" w:color="auto"/>
                    <w:bottom w:val="none" w:sz="0" w:space="0" w:color="auto"/>
                    <w:right w:val="none" w:sz="0" w:space="0" w:color="auto"/>
                  </w:divBdr>
                  <w:divsChild>
                    <w:div w:id="1359500903">
                      <w:marLeft w:val="0"/>
                      <w:marRight w:val="0"/>
                      <w:marTop w:val="0"/>
                      <w:marBottom w:val="0"/>
                      <w:divBdr>
                        <w:top w:val="none" w:sz="0" w:space="0" w:color="auto"/>
                        <w:left w:val="none" w:sz="0" w:space="0" w:color="auto"/>
                        <w:bottom w:val="none" w:sz="0" w:space="0" w:color="auto"/>
                        <w:right w:val="none" w:sz="0" w:space="0" w:color="auto"/>
                      </w:divBdr>
                      <w:divsChild>
                        <w:div w:id="1749495931">
                          <w:marLeft w:val="0"/>
                          <w:marRight w:val="0"/>
                          <w:marTop w:val="0"/>
                          <w:marBottom w:val="0"/>
                          <w:divBdr>
                            <w:top w:val="none" w:sz="0" w:space="0" w:color="auto"/>
                            <w:left w:val="none" w:sz="0" w:space="0" w:color="auto"/>
                            <w:bottom w:val="none" w:sz="0" w:space="0" w:color="auto"/>
                            <w:right w:val="none" w:sz="0" w:space="0" w:color="auto"/>
                          </w:divBdr>
                        </w:div>
                        <w:div w:id="1534263695">
                          <w:marLeft w:val="0"/>
                          <w:marRight w:val="0"/>
                          <w:marTop w:val="0"/>
                          <w:marBottom w:val="0"/>
                          <w:divBdr>
                            <w:top w:val="none" w:sz="0" w:space="0" w:color="auto"/>
                            <w:left w:val="none" w:sz="0" w:space="0" w:color="auto"/>
                            <w:bottom w:val="none" w:sz="0" w:space="0" w:color="auto"/>
                            <w:right w:val="none" w:sz="0" w:space="0" w:color="auto"/>
                          </w:divBdr>
                          <w:divsChild>
                            <w:div w:id="17974137">
                              <w:marLeft w:val="0"/>
                              <w:marRight w:val="0"/>
                              <w:marTop w:val="0"/>
                              <w:marBottom w:val="0"/>
                              <w:divBdr>
                                <w:top w:val="none" w:sz="0" w:space="0" w:color="auto"/>
                                <w:left w:val="none" w:sz="0" w:space="0" w:color="auto"/>
                                <w:bottom w:val="single" w:sz="4" w:space="3" w:color="CCCCCC"/>
                                <w:right w:val="none" w:sz="0" w:space="0" w:color="auto"/>
                              </w:divBdr>
                            </w:div>
                            <w:div w:id="299073234">
                              <w:marLeft w:val="0"/>
                              <w:marRight w:val="0"/>
                              <w:marTop w:val="0"/>
                              <w:marBottom w:val="0"/>
                              <w:divBdr>
                                <w:top w:val="none" w:sz="0" w:space="0" w:color="auto"/>
                                <w:left w:val="none" w:sz="0" w:space="0" w:color="auto"/>
                                <w:bottom w:val="none" w:sz="0" w:space="0" w:color="auto"/>
                                <w:right w:val="none" w:sz="0" w:space="0" w:color="auto"/>
                              </w:divBdr>
                              <w:divsChild>
                                <w:div w:id="510951256">
                                  <w:marLeft w:val="0"/>
                                  <w:marRight w:val="0"/>
                                  <w:marTop w:val="0"/>
                                  <w:marBottom w:val="0"/>
                                  <w:divBdr>
                                    <w:top w:val="none" w:sz="0" w:space="0" w:color="auto"/>
                                    <w:left w:val="none" w:sz="0" w:space="0" w:color="auto"/>
                                    <w:bottom w:val="none" w:sz="0" w:space="0" w:color="auto"/>
                                    <w:right w:val="none" w:sz="0" w:space="0" w:color="auto"/>
                                  </w:divBdr>
                                  <w:divsChild>
                                    <w:div w:id="6246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2016-05-30T06:22:00Z</dcterms:created>
  <dcterms:modified xsi:type="dcterms:W3CDTF">2016-05-30T06:22:00Z</dcterms:modified>
</cp:coreProperties>
</file>