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AB" w:rsidRPr="007F72AB" w:rsidRDefault="007F72AB" w:rsidP="007F72AB">
      <w:pPr>
        <w:widowControl/>
        <w:shd w:val="clear" w:color="auto" w:fill="FFFFFF"/>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15pt" o:ole="">
            <v:imagedata r:id="rId6" o:title=""/>
          </v:shape>
          <w:control r:id="rId7" w:name="DefaultOcxName" w:shapeid="_x0000_i1031"/>
        </w:object>
      </w:r>
      <w:r w:rsidRPr="007F72AB">
        <w:rPr>
          <w:rFonts w:ascii="Arial" w:eastAsia="宋体" w:hAnsi="Arial" w:cs="Arial"/>
          <w:color w:val="666666"/>
          <w:kern w:val="0"/>
          <w:sz w:val="15"/>
          <w:szCs w:val="15"/>
        </w:rPr>
        <w:pict/>
      </w:r>
    </w:p>
    <w:p w:rsidR="007F72AB" w:rsidRPr="007F72AB" w:rsidRDefault="007F72AB" w:rsidP="007F72AB">
      <w:pPr>
        <w:widowControl/>
        <w:shd w:val="clear" w:color="auto" w:fill="FFFFFF"/>
        <w:jc w:val="left"/>
        <w:rPr>
          <w:rFonts w:ascii="微软雅黑" w:eastAsia="微软雅黑" w:hAnsi="微软雅黑" w:cs="Arial"/>
          <w:b/>
          <w:bCs/>
          <w:color w:val="C40731"/>
          <w:kern w:val="0"/>
          <w:sz w:val="23"/>
          <w:szCs w:val="23"/>
        </w:rPr>
      </w:pPr>
      <w:r w:rsidRPr="007F72AB">
        <w:rPr>
          <w:rFonts w:ascii="微软雅黑" w:eastAsia="微软雅黑" w:hAnsi="微软雅黑" w:cs="Arial" w:hint="eastAsia"/>
          <w:b/>
          <w:bCs/>
          <w:color w:val="C40731"/>
          <w:kern w:val="0"/>
          <w:sz w:val="23"/>
          <w:szCs w:val="23"/>
        </w:rPr>
        <w:t xml:space="preserve">导师信息 </w:t>
      </w: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350"/>
        <w:gridCol w:w="2591"/>
        <w:gridCol w:w="1350"/>
        <w:gridCol w:w="1446"/>
        <w:gridCol w:w="1715"/>
      </w:tblGrid>
      <w:tr w:rsidR="007F72AB" w:rsidRPr="007F72AB" w:rsidTr="007F72AB">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姓名：</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英文名：</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DAI Xiao-</w:t>
            </w:r>
            <w:proofErr w:type="spellStart"/>
            <w:r w:rsidRPr="007F72AB">
              <w:rPr>
                <w:rFonts w:ascii="Arial" w:eastAsia="宋体" w:hAnsi="Arial" w:cs="Arial"/>
                <w:color w:val="666666"/>
                <w:kern w:val="0"/>
                <w:sz w:val="15"/>
                <w:szCs w:val="15"/>
              </w:rPr>
              <w:t>jie</w:t>
            </w:r>
            <w:proofErr w:type="spellEnd"/>
            <w:r w:rsidRPr="007F72AB">
              <w:rPr>
                <w:rFonts w:ascii="Arial" w:eastAsia="宋体" w:hAnsi="Arial" w:cs="Arial"/>
                <w:color w:val="666666"/>
                <w:kern w:val="0"/>
                <w:sz w:val="15"/>
                <w:szCs w:val="15"/>
              </w:rPr>
              <w:t xml:space="preserve"> </w:t>
            </w:r>
          </w:p>
        </w:tc>
        <w:tc>
          <w:tcPr>
            <w:tcW w:w="0" w:type="auto"/>
            <w:vMerge w:val="restart"/>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center"/>
              <w:rPr>
                <w:rFonts w:ascii="Arial" w:eastAsia="宋体" w:hAnsi="Arial" w:cs="Arial"/>
                <w:color w:val="666666"/>
                <w:kern w:val="0"/>
                <w:sz w:val="15"/>
                <w:szCs w:val="15"/>
              </w:rPr>
            </w:pPr>
            <w:r>
              <w:rPr>
                <w:rFonts w:ascii="Arial" w:eastAsia="宋体" w:hAnsi="Arial" w:cs="Arial"/>
                <w:noProof/>
                <w:color w:val="666666"/>
                <w:kern w:val="0"/>
                <w:sz w:val="15"/>
                <w:szCs w:val="15"/>
              </w:rPr>
              <w:drawing>
                <wp:inline distT="0" distB="0" distL="0" distR="0">
                  <wp:extent cx="954405" cy="1336040"/>
                  <wp:effectExtent l="19050" t="0" r="0" b="0"/>
                  <wp:docPr id="2" name="simg" descr="http://yjs.shou.edu.cn/uploadfiles/20150326203020625-6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 descr="http://yjs.shou.edu.cn/uploadfiles/20150326203020625-6896.jpg"/>
                          <pic:cNvPicPr>
                            <a:picLocks noChangeAspect="1" noChangeArrowheads="1"/>
                          </pic:cNvPicPr>
                        </pic:nvPicPr>
                        <pic:blipFill>
                          <a:blip r:embed="rId8" cstate="print"/>
                          <a:srcRect/>
                          <a:stretch>
                            <a:fillRect/>
                          </a:stretch>
                        </pic:blipFill>
                        <pic:spPr bwMode="auto">
                          <a:xfrm>
                            <a:off x="0" y="0"/>
                            <a:ext cx="954405" cy="1336040"/>
                          </a:xfrm>
                          <a:prstGeom prst="rect">
                            <a:avLst/>
                          </a:prstGeom>
                          <a:noFill/>
                          <a:ln w="9525">
                            <a:noFill/>
                            <a:miter lim="800000"/>
                            <a:headEnd/>
                            <a:tailEnd/>
                          </a:ln>
                        </pic:spPr>
                      </pic:pic>
                    </a:graphicData>
                  </a:graphic>
                </wp:inline>
              </w:drawing>
            </w:r>
          </w:p>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 xml:space="preserve">  </w:t>
            </w:r>
          </w:p>
        </w:tc>
      </w:tr>
      <w:tr w:rsidR="007F72AB" w:rsidRPr="007F72AB" w:rsidTr="007F72AB">
        <w:trPr>
          <w:tblCellSpacing w:w="0" w:type="dxa"/>
        </w:trPr>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导师类别：</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博士生导师</w:t>
            </w:r>
            <w:r w:rsidRPr="007F72AB">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所在专业：</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渔业资源</w:t>
            </w:r>
            <w:r w:rsidRPr="007F72AB">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7F72AB" w:rsidRPr="007F72AB" w:rsidRDefault="007F72AB" w:rsidP="007F72AB">
            <w:pPr>
              <w:widowControl/>
              <w:jc w:val="left"/>
              <w:rPr>
                <w:rFonts w:ascii="Arial" w:eastAsia="宋体" w:hAnsi="Arial" w:cs="Arial"/>
                <w:color w:val="666666"/>
                <w:kern w:val="0"/>
                <w:sz w:val="15"/>
                <w:szCs w:val="15"/>
              </w:rPr>
            </w:pPr>
          </w:p>
        </w:tc>
      </w:tr>
      <w:tr w:rsidR="007F72AB" w:rsidRPr="007F72AB" w:rsidTr="007F72AB">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性别：</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男</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最高学位：</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博士</w:t>
            </w:r>
            <w:r w:rsidRPr="007F72AB">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7F72AB" w:rsidRPr="007F72AB" w:rsidRDefault="007F72AB" w:rsidP="007F72AB">
            <w:pPr>
              <w:widowControl/>
              <w:jc w:val="left"/>
              <w:rPr>
                <w:rFonts w:ascii="Arial" w:eastAsia="宋体" w:hAnsi="Arial" w:cs="Arial"/>
                <w:color w:val="666666"/>
                <w:kern w:val="0"/>
                <w:sz w:val="15"/>
                <w:szCs w:val="15"/>
              </w:rPr>
            </w:pPr>
          </w:p>
        </w:tc>
      </w:tr>
      <w:tr w:rsidR="007F72AB" w:rsidRPr="007F72AB" w:rsidTr="007F72AB">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所在单位：</w:t>
            </w:r>
            <w:r w:rsidRPr="007F72AB">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上海海洋大学</w:t>
            </w:r>
            <w:r w:rsidRPr="007F72AB">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7F72AB" w:rsidRPr="007F72AB" w:rsidRDefault="007F72AB" w:rsidP="007F72AB">
            <w:pPr>
              <w:widowControl/>
              <w:jc w:val="left"/>
              <w:rPr>
                <w:rFonts w:ascii="Arial" w:eastAsia="宋体" w:hAnsi="Arial" w:cs="Arial"/>
                <w:color w:val="666666"/>
                <w:kern w:val="0"/>
                <w:sz w:val="15"/>
                <w:szCs w:val="15"/>
              </w:rPr>
            </w:pPr>
          </w:p>
        </w:tc>
      </w:tr>
      <w:tr w:rsidR="007F72AB" w:rsidRPr="007F72AB" w:rsidTr="007F72AB">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入职年月：</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 xml:space="preserve">1991-07-30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出生年月：</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 xml:space="preserve">1966-01-28 </w:t>
            </w:r>
          </w:p>
        </w:tc>
        <w:tc>
          <w:tcPr>
            <w:tcW w:w="0" w:type="auto"/>
            <w:vMerge/>
            <w:tcBorders>
              <w:top w:val="single" w:sz="4" w:space="0" w:color="CFE1F9"/>
              <w:left w:val="single" w:sz="4" w:space="0" w:color="CFE1F9"/>
            </w:tcBorders>
            <w:vAlign w:val="center"/>
            <w:hideMark/>
          </w:tcPr>
          <w:p w:rsidR="007F72AB" w:rsidRPr="007F72AB" w:rsidRDefault="007F72AB" w:rsidP="007F72AB">
            <w:pPr>
              <w:widowControl/>
              <w:jc w:val="left"/>
              <w:rPr>
                <w:rFonts w:ascii="Arial" w:eastAsia="宋体" w:hAnsi="Arial" w:cs="Arial"/>
                <w:color w:val="666666"/>
                <w:kern w:val="0"/>
                <w:sz w:val="15"/>
                <w:szCs w:val="15"/>
              </w:rPr>
            </w:pPr>
          </w:p>
        </w:tc>
      </w:tr>
      <w:tr w:rsidR="007F72AB" w:rsidRPr="007F72AB" w:rsidTr="007F72AB">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职务：</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系主任</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职称：</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教授</w:t>
            </w:r>
            <w:r w:rsidRPr="007F72AB">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7F72AB" w:rsidRPr="007F72AB" w:rsidRDefault="007F72AB" w:rsidP="007F72AB">
            <w:pPr>
              <w:widowControl/>
              <w:jc w:val="left"/>
              <w:rPr>
                <w:rFonts w:ascii="Arial" w:eastAsia="宋体" w:hAnsi="Arial" w:cs="Arial"/>
                <w:color w:val="666666"/>
                <w:kern w:val="0"/>
                <w:sz w:val="15"/>
                <w:szCs w:val="15"/>
              </w:rPr>
            </w:pPr>
          </w:p>
        </w:tc>
      </w:tr>
      <w:tr w:rsidR="007F72AB" w:rsidRPr="007F72AB" w:rsidTr="007F72AB">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研究方向：</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渔业资源评估与管理、海洋动物保护</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E-Mail</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 xml:space="preserve">xjdai@shou.edu.cn </w:t>
            </w:r>
          </w:p>
        </w:tc>
        <w:tc>
          <w:tcPr>
            <w:tcW w:w="0" w:type="auto"/>
            <w:vMerge/>
            <w:tcBorders>
              <w:top w:val="single" w:sz="4" w:space="0" w:color="CFE1F9"/>
              <w:left w:val="single" w:sz="4" w:space="0" w:color="CFE1F9"/>
            </w:tcBorders>
            <w:vAlign w:val="center"/>
            <w:hideMark/>
          </w:tcPr>
          <w:p w:rsidR="007F72AB" w:rsidRPr="007F72AB" w:rsidRDefault="007F72AB" w:rsidP="007F72AB">
            <w:pPr>
              <w:widowControl/>
              <w:jc w:val="left"/>
              <w:rPr>
                <w:rFonts w:ascii="Arial" w:eastAsia="宋体" w:hAnsi="Arial" w:cs="Arial"/>
                <w:color w:val="666666"/>
                <w:kern w:val="0"/>
                <w:sz w:val="15"/>
                <w:szCs w:val="15"/>
              </w:rPr>
            </w:pPr>
          </w:p>
        </w:tc>
      </w:tr>
      <w:tr w:rsidR="007F72AB" w:rsidRPr="007F72AB" w:rsidTr="007F72AB">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通讯地址：</w:t>
            </w:r>
            <w:r w:rsidRPr="007F72AB">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上海市临港新城沪城环路</w:t>
            </w:r>
            <w:r w:rsidRPr="007F72AB">
              <w:rPr>
                <w:rFonts w:ascii="Arial" w:eastAsia="宋体" w:hAnsi="Arial" w:cs="Arial"/>
                <w:color w:val="666666"/>
                <w:kern w:val="0"/>
                <w:sz w:val="15"/>
                <w:szCs w:val="15"/>
              </w:rPr>
              <w:t>999</w:t>
            </w:r>
            <w:r w:rsidRPr="007F72AB">
              <w:rPr>
                <w:rFonts w:ascii="Arial" w:eastAsia="宋体" w:hAnsi="Arial" w:cs="Arial"/>
                <w:color w:val="666666"/>
                <w:kern w:val="0"/>
                <w:sz w:val="15"/>
                <w:szCs w:val="15"/>
              </w:rPr>
              <w:t>号上海海洋大学海洋科学学院</w:t>
            </w:r>
            <w:r w:rsidRPr="007F72AB">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7F72AB" w:rsidRPr="007F72AB" w:rsidRDefault="007F72AB" w:rsidP="007F72AB">
            <w:pPr>
              <w:widowControl/>
              <w:jc w:val="left"/>
              <w:rPr>
                <w:rFonts w:ascii="Arial" w:eastAsia="宋体" w:hAnsi="Arial" w:cs="Arial"/>
                <w:color w:val="666666"/>
                <w:kern w:val="0"/>
                <w:sz w:val="15"/>
                <w:szCs w:val="15"/>
              </w:rPr>
            </w:pPr>
          </w:p>
        </w:tc>
      </w:tr>
    </w:tbl>
    <w:p w:rsidR="007F72AB" w:rsidRPr="007F72AB" w:rsidRDefault="007F72AB" w:rsidP="007F72AB">
      <w:pPr>
        <w:widowControl/>
        <w:shd w:val="clear" w:color="auto" w:fill="FFFFFF"/>
        <w:spacing w:line="288" w:lineRule="atLeast"/>
        <w:jc w:val="left"/>
        <w:rPr>
          <w:rFonts w:ascii="Arial" w:eastAsia="宋体" w:hAnsi="Arial" w:cs="Arial"/>
          <w:vanish/>
          <w:color w:val="666666"/>
          <w:kern w:val="0"/>
          <w:sz w:val="15"/>
          <w:szCs w:val="15"/>
        </w:rPr>
      </w:pP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200"/>
        <w:gridCol w:w="7252"/>
      </w:tblGrid>
      <w:tr w:rsidR="007F72AB" w:rsidRPr="007F72AB" w:rsidTr="007F72AB">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简历：</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spacing w:before="100" w:beforeAutospacing="1" w:after="100" w:afterAutospacing="1"/>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戴小杰，男，博士，汉族，上海海洋大学海洋科学学院教授，海洋渔业系主任，博士生导师。安徽无为人。研究方向为渔业资源评估和管理、海洋动物保护，重点为大洋性金枪鱼和鲨鱼等中上层鱼类资源。主讲渔业资源评估与管理课程。</w:t>
            </w:r>
            <w:r w:rsidRPr="007F72AB">
              <w:rPr>
                <w:rFonts w:ascii="Arial" w:eastAsia="宋体" w:hAnsi="Arial" w:cs="Arial"/>
                <w:color w:val="666666"/>
                <w:kern w:val="0"/>
                <w:sz w:val="15"/>
                <w:szCs w:val="15"/>
              </w:rPr>
              <w:t>1994-1996</w:t>
            </w:r>
            <w:r w:rsidRPr="007F72AB">
              <w:rPr>
                <w:rFonts w:ascii="Arial" w:eastAsia="宋体" w:hAnsi="Arial" w:cs="Arial"/>
                <w:color w:val="666666"/>
                <w:kern w:val="0"/>
                <w:sz w:val="15"/>
                <w:szCs w:val="15"/>
              </w:rPr>
              <w:t>赴中国水产总公司大西洋金枪鱼船队从事生产实践和科学研究。</w:t>
            </w:r>
            <w:r w:rsidRPr="007F72AB">
              <w:rPr>
                <w:rFonts w:ascii="Arial" w:eastAsia="宋体" w:hAnsi="Arial" w:cs="Arial"/>
                <w:color w:val="666666"/>
                <w:kern w:val="0"/>
                <w:sz w:val="15"/>
                <w:szCs w:val="15"/>
              </w:rPr>
              <w:t>2005</w:t>
            </w:r>
            <w:r w:rsidRPr="007F72AB">
              <w:rPr>
                <w:rFonts w:ascii="Arial" w:eastAsia="宋体" w:hAnsi="Arial" w:cs="Arial"/>
                <w:color w:val="666666"/>
                <w:kern w:val="0"/>
                <w:sz w:val="15"/>
                <w:szCs w:val="15"/>
              </w:rPr>
              <w:t>年赴美国加州圣迭戈美洲间热带金枪鱼委员会</w:t>
            </w:r>
            <w:r w:rsidRPr="007F72AB">
              <w:rPr>
                <w:rFonts w:ascii="Arial" w:eastAsia="宋体" w:hAnsi="Arial" w:cs="Arial"/>
                <w:color w:val="666666"/>
                <w:kern w:val="0"/>
                <w:sz w:val="15"/>
                <w:szCs w:val="15"/>
              </w:rPr>
              <w:t>(IATTC)</w:t>
            </w:r>
            <w:r w:rsidRPr="007F72AB">
              <w:rPr>
                <w:rFonts w:ascii="Arial" w:eastAsia="宋体" w:hAnsi="Arial" w:cs="Arial"/>
                <w:color w:val="666666"/>
                <w:kern w:val="0"/>
                <w:sz w:val="15"/>
                <w:szCs w:val="15"/>
              </w:rPr>
              <w:t>作访问学者</w:t>
            </w:r>
            <w:r w:rsidRPr="007F72AB">
              <w:rPr>
                <w:rFonts w:ascii="Arial" w:eastAsia="宋体" w:hAnsi="Arial" w:cs="Arial"/>
                <w:color w:val="666666"/>
                <w:kern w:val="0"/>
                <w:sz w:val="15"/>
                <w:szCs w:val="15"/>
              </w:rPr>
              <w:t>5</w:t>
            </w:r>
            <w:r w:rsidRPr="007F72AB">
              <w:rPr>
                <w:rFonts w:ascii="Arial" w:eastAsia="宋体" w:hAnsi="Arial" w:cs="Arial"/>
                <w:color w:val="666666"/>
                <w:kern w:val="0"/>
                <w:sz w:val="15"/>
                <w:szCs w:val="15"/>
              </w:rPr>
              <w:t>个月；中国水产学会资深会员；上海市水产学会会员</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中国远洋渔业协会金枪鱼技术组成员；农业部濒危水生野生动植物</w:t>
            </w:r>
            <w:proofErr w:type="gramStart"/>
            <w:r w:rsidRPr="007F72AB">
              <w:rPr>
                <w:rFonts w:ascii="Arial" w:eastAsia="宋体" w:hAnsi="Arial" w:cs="Arial"/>
                <w:color w:val="666666"/>
                <w:kern w:val="0"/>
                <w:sz w:val="15"/>
                <w:szCs w:val="15"/>
              </w:rPr>
              <w:t>种科学</w:t>
            </w:r>
            <w:proofErr w:type="gramEnd"/>
            <w:r w:rsidRPr="007F72AB">
              <w:rPr>
                <w:rFonts w:ascii="Arial" w:eastAsia="宋体" w:hAnsi="Arial" w:cs="Arial"/>
                <w:color w:val="666666"/>
                <w:kern w:val="0"/>
                <w:sz w:val="15"/>
                <w:szCs w:val="15"/>
              </w:rPr>
              <w:t>委员会委员；</w:t>
            </w:r>
            <w:proofErr w:type="gramStart"/>
            <w:r w:rsidRPr="007F72AB">
              <w:rPr>
                <w:rFonts w:ascii="Arial" w:eastAsia="宋体" w:hAnsi="Arial" w:cs="Arial"/>
                <w:color w:val="666666"/>
                <w:kern w:val="0"/>
                <w:sz w:val="15"/>
                <w:szCs w:val="15"/>
              </w:rPr>
              <w:t>中华人民共和国濒危物种科学委员会协审专家</w:t>
            </w:r>
            <w:proofErr w:type="gramEnd"/>
            <w:r w:rsidRPr="007F72AB">
              <w:rPr>
                <w:rFonts w:ascii="Arial" w:eastAsia="宋体" w:hAnsi="Arial" w:cs="Arial"/>
                <w:color w:val="666666"/>
                <w:kern w:val="0"/>
                <w:sz w:val="15"/>
                <w:szCs w:val="15"/>
              </w:rPr>
              <w:t>；中西太平洋渔业委员会科学分委员会中方团长，北太平洋金枪鱼及类金枪鱼国际科学委员会</w:t>
            </w:r>
            <w:r w:rsidRPr="007F72AB">
              <w:rPr>
                <w:rFonts w:ascii="Arial" w:eastAsia="宋体" w:hAnsi="Arial" w:cs="Arial"/>
                <w:color w:val="666666"/>
                <w:kern w:val="0"/>
                <w:sz w:val="15"/>
                <w:szCs w:val="15"/>
              </w:rPr>
              <w:t>(ISC)</w:t>
            </w:r>
            <w:r w:rsidRPr="007F72AB">
              <w:rPr>
                <w:rFonts w:ascii="Arial" w:eastAsia="宋体" w:hAnsi="Arial" w:cs="Arial"/>
                <w:color w:val="666666"/>
                <w:kern w:val="0"/>
                <w:sz w:val="15"/>
                <w:szCs w:val="15"/>
              </w:rPr>
              <w:t>中方团长。多次代表中国参加大西洋金枪鱼养护国际委员会</w:t>
            </w:r>
            <w:r w:rsidRPr="007F72AB">
              <w:rPr>
                <w:rFonts w:ascii="Arial" w:eastAsia="宋体" w:hAnsi="Arial" w:cs="Arial"/>
                <w:color w:val="666666"/>
                <w:kern w:val="0"/>
                <w:sz w:val="15"/>
                <w:szCs w:val="15"/>
              </w:rPr>
              <w:t>(ICCAT),</w:t>
            </w:r>
            <w:r w:rsidRPr="007F72AB">
              <w:rPr>
                <w:rFonts w:ascii="Arial" w:eastAsia="宋体" w:hAnsi="Arial" w:cs="Arial"/>
                <w:color w:val="666666"/>
                <w:kern w:val="0"/>
                <w:sz w:val="15"/>
                <w:szCs w:val="15"/>
              </w:rPr>
              <w:t>印度洋金枪鱼委员会</w:t>
            </w:r>
            <w:r w:rsidRPr="007F72AB">
              <w:rPr>
                <w:rFonts w:ascii="Arial" w:eastAsia="宋体" w:hAnsi="Arial" w:cs="Arial"/>
                <w:color w:val="666666"/>
                <w:kern w:val="0"/>
                <w:sz w:val="15"/>
                <w:szCs w:val="15"/>
              </w:rPr>
              <w:t>(IOTC)</w:t>
            </w:r>
            <w:r w:rsidRPr="007F72AB">
              <w:rPr>
                <w:rFonts w:ascii="Arial" w:eastAsia="宋体" w:hAnsi="Arial" w:cs="Arial"/>
                <w:color w:val="666666"/>
                <w:kern w:val="0"/>
                <w:sz w:val="15"/>
                <w:szCs w:val="15"/>
              </w:rPr>
              <w:t>、中西太平洋金枪鱼委员会</w:t>
            </w:r>
            <w:r w:rsidRPr="007F72AB">
              <w:rPr>
                <w:rFonts w:ascii="Arial" w:eastAsia="宋体" w:hAnsi="Arial" w:cs="Arial"/>
                <w:color w:val="666666"/>
                <w:kern w:val="0"/>
                <w:sz w:val="15"/>
                <w:szCs w:val="15"/>
              </w:rPr>
              <w:t>(WCPOFC)</w:t>
            </w:r>
            <w:r w:rsidRPr="007F72AB">
              <w:rPr>
                <w:rFonts w:ascii="Arial" w:eastAsia="宋体" w:hAnsi="Arial" w:cs="Arial"/>
                <w:color w:val="666666"/>
                <w:kern w:val="0"/>
                <w:sz w:val="15"/>
                <w:szCs w:val="15"/>
              </w:rPr>
              <w:t>和美洲间热带金枪鱼委员会</w:t>
            </w:r>
            <w:r w:rsidRPr="007F72AB">
              <w:rPr>
                <w:rFonts w:ascii="Arial" w:eastAsia="宋体" w:hAnsi="Arial" w:cs="Arial"/>
                <w:color w:val="666666"/>
                <w:kern w:val="0"/>
                <w:sz w:val="15"/>
                <w:szCs w:val="15"/>
              </w:rPr>
              <w:t>(IATTC)</w:t>
            </w:r>
            <w:r w:rsidRPr="007F72AB">
              <w:rPr>
                <w:rFonts w:ascii="Arial" w:eastAsia="宋体" w:hAnsi="Arial" w:cs="Arial"/>
                <w:color w:val="666666"/>
                <w:kern w:val="0"/>
                <w:sz w:val="15"/>
                <w:szCs w:val="15"/>
              </w:rPr>
              <w:t>、联合国粮食和农业组织</w:t>
            </w:r>
            <w:r w:rsidRPr="007F72AB">
              <w:rPr>
                <w:rFonts w:ascii="Arial" w:eastAsia="宋体" w:hAnsi="Arial" w:cs="Arial"/>
                <w:color w:val="666666"/>
                <w:kern w:val="0"/>
                <w:sz w:val="15"/>
                <w:szCs w:val="15"/>
              </w:rPr>
              <w:t>(FAO)</w:t>
            </w:r>
            <w:r w:rsidRPr="007F72AB">
              <w:rPr>
                <w:rFonts w:ascii="Arial" w:eastAsia="宋体" w:hAnsi="Arial" w:cs="Arial"/>
                <w:color w:val="666666"/>
                <w:kern w:val="0"/>
                <w:sz w:val="15"/>
                <w:szCs w:val="15"/>
              </w:rPr>
              <w:t>、濒危野生动植物种国际贸易公约</w:t>
            </w:r>
            <w:r w:rsidRPr="007F72AB">
              <w:rPr>
                <w:rFonts w:ascii="Arial" w:eastAsia="宋体" w:hAnsi="Arial" w:cs="Arial"/>
                <w:color w:val="666666"/>
                <w:kern w:val="0"/>
                <w:sz w:val="15"/>
                <w:szCs w:val="15"/>
              </w:rPr>
              <w:t xml:space="preserve"> (CITES</w:t>
            </w:r>
            <w:r w:rsidRPr="007F72AB">
              <w:rPr>
                <w:rFonts w:ascii="Arial" w:eastAsia="宋体" w:hAnsi="Arial" w:cs="Arial"/>
                <w:color w:val="666666"/>
                <w:kern w:val="0"/>
                <w:sz w:val="15"/>
                <w:szCs w:val="15"/>
              </w:rPr>
              <w:t>公约</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、亚太经济合作组织</w:t>
            </w:r>
            <w:r w:rsidRPr="007F72AB">
              <w:rPr>
                <w:rFonts w:ascii="Arial" w:eastAsia="宋体" w:hAnsi="Arial" w:cs="Arial"/>
                <w:color w:val="666666"/>
                <w:kern w:val="0"/>
                <w:sz w:val="15"/>
                <w:szCs w:val="15"/>
              </w:rPr>
              <w:t>(APEC)</w:t>
            </w:r>
            <w:r w:rsidRPr="007F72AB">
              <w:rPr>
                <w:rFonts w:ascii="Arial" w:eastAsia="宋体" w:hAnsi="Arial" w:cs="Arial"/>
                <w:color w:val="666666"/>
                <w:kern w:val="0"/>
                <w:sz w:val="15"/>
                <w:szCs w:val="15"/>
              </w:rPr>
              <w:t>渔业工作组举办的大洋性鱼类资源评估和管理的国际会议。主讲</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渔业资源评估与管理</w:t>
            </w:r>
            <w:r w:rsidRPr="007F72AB">
              <w:rPr>
                <w:rFonts w:ascii="Arial" w:eastAsia="宋体" w:hAnsi="Arial" w:cs="Arial"/>
                <w:color w:val="666666"/>
                <w:kern w:val="0"/>
                <w:sz w:val="15"/>
                <w:szCs w:val="15"/>
              </w:rPr>
              <w:t>”</w:t>
            </w:r>
            <w:proofErr w:type="gramStart"/>
            <w:r w:rsidRPr="007F72AB">
              <w:rPr>
                <w:rFonts w:ascii="Arial" w:eastAsia="宋体" w:hAnsi="Arial" w:cs="Arial"/>
                <w:color w:val="666666"/>
                <w:kern w:val="0"/>
                <w:sz w:val="15"/>
                <w:szCs w:val="15"/>
              </w:rPr>
              <w:t>课程获</w:t>
            </w:r>
            <w:proofErr w:type="gramEnd"/>
            <w:r w:rsidRPr="007F72AB">
              <w:rPr>
                <w:rFonts w:ascii="Arial" w:eastAsia="宋体" w:hAnsi="Arial" w:cs="Arial"/>
                <w:color w:val="666666"/>
                <w:kern w:val="0"/>
                <w:sz w:val="15"/>
                <w:szCs w:val="15"/>
              </w:rPr>
              <w:t>2007</w:t>
            </w:r>
            <w:r w:rsidRPr="007F72AB">
              <w:rPr>
                <w:rFonts w:ascii="Arial" w:eastAsia="宋体" w:hAnsi="Arial" w:cs="Arial"/>
                <w:color w:val="666666"/>
                <w:kern w:val="0"/>
                <w:sz w:val="15"/>
                <w:szCs w:val="15"/>
              </w:rPr>
              <w:t>年上海市精品课程。《世界金枪鱼渔业渔获物物种原色图鉴》获</w:t>
            </w:r>
            <w:r w:rsidRPr="007F72AB">
              <w:rPr>
                <w:rFonts w:ascii="Arial" w:eastAsia="宋体" w:hAnsi="Arial" w:cs="Arial"/>
                <w:color w:val="666666"/>
                <w:kern w:val="0"/>
                <w:sz w:val="15"/>
                <w:szCs w:val="15"/>
              </w:rPr>
              <w:t>2007</w:t>
            </w:r>
            <w:r w:rsidRPr="007F72AB">
              <w:rPr>
                <w:rFonts w:ascii="Arial" w:eastAsia="宋体" w:hAnsi="Arial" w:cs="Arial"/>
                <w:color w:val="666666"/>
                <w:kern w:val="0"/>
                <w:sz w:val="15"/>
                <w:szCs w:val="15"/>
              </w:rPr>
              <w:t>年度海洋</w:t>
            </w:r>
            <w:proofErr w:type="gramStart"/>
            <w:r w:rsidRPr="007F72AB">
              <w:rPr>
                <w:rFonts w:ascii="Arial" w:eastAsia="宋体" w:hAnsi="Arial" w:cs="Arial"/>
                <w:color w:val="666666"/>
                <w:kern w:val="0"/>
                <w:sz w:val="15"/>
                <w:szCs w:val="15"/>
              </w:rPr>
              <w:t>局优秀</w:t>
            </w:r>
            <w:proofErr w:type="gramEnd"/>
            <w:r w:rsidRPr="007F72AB">
              <w:rPr>
                <w:rFonts w:ascii="Arial" w:eastAsia="宋体" w:hAnsi="Arial" w:cs="Arial"/>
                <w:color w:val="666666"/>
                <w:kern w:val="0"/>
                <w:sz w:val="15"/>
                <w:szCs w:val="15"/>
              </w:rPr>
              <w:t>科技图书，发表专著一部，论文</w:t>
            </w:r>
            <w:r w:rsidRPr="007F72AB">
              <w:rPr>
                <w:rFonts w:ascii="Arial" w:eastAsia="宋体" w:hAnsi="Arial" w:cs="Arial"/>
                <w:color w:val="666666"/>
                <w:kern w:val="0"/>
                <w:sz w:val="15"/>
                <w:szCs w:val="15"/>
              </w:rPr>
              <w:t>30</w:t>
            </w:r>
            <w:r w:rsidRPr="007F72AB">
              <w:rPr>
                <w:rFonts w:ascii="Arial" w:eastAsia="宋体" w:hAnsi="Arial" w:cs="Arial"/>
                <w:color w:val="666666"/>
                <w:kern w:val="0"/>
                <w:sz w:val="15"/>
                <w:szCs w:val="15"/>
              </w:rPr>
              <w:t>多篇，获国家科技进步二等奖一项。</w:t>
            </w:r>
          </w:p>
        </w:tc>
      </w:tr>
      <w:tr w:rsidR="007F72AB" w:rsidRPr="007F72AB" w:rsidTr="007F72AB">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教育经历：</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1984</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9</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1988</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7</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安徽师范大学生物系生物学本科专业</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获得理学学士学位；</w:t>
            </w:r>
            <w:r w:rsidRPr="007F72AB">
              <w:rPr>
                <w:rFonts w:ascii="Arial" w:eastAsia="宋体" w:hAnsi="Arial" w:cs="Arial"/>
                <w:color w:val="666666"/>
                <w:kern w:val="0"/>
                <w:sz w:val="15"/>
                <w:szCs w:val="15"/>
              </w:rPr>
              <w:t xml:space="preserve"> 1988</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9</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1991</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7</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上海水产大学渔业工程系渔业资源方向的硕士研究生，获得农学硕士学位；</w:t>
            </w:r>
            <w:r w:rsidRPr="007F72AB">
              <w:rPr>
                <w:rFonts w:ascii="Arial" w:eastAsia="宋体" w:hAnsi="Arial" w:cs="Arial"/>
                <w:color w:val="666666"/>
                <w:kern w:val="0"/>
                <w:sz w:val="15"/>
                <w:szCs w:val="15"/>
              </w:rPr>
              <w:t xml:space="preserve"> 2001</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9</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2004</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7</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华东师范大学生命科学学院攻读生态学方向博士学位，获得理学博士学位。</w:t>
            </w:r>
            <w:r w:rsidRPr="007F72AB">
              <w:rPr>
                <w:rFonts w:ascii="Arial" w:eastAsia="宋体" w:hAnsi="Arial" w:cs="Arial"/>
                <w:color w:val="666666"/>
                <w:kern w:val="0"/>
                <w:sz w:val="15"/>
                <w:szCs w:val="15"/>
              </w:rPr>
              <w:t xml:space="preserve"> </w:t>
            </w:r>
          </w:p>
        </w:tc>
      </w:tr>
      <w:tr w:rsidR="007F72AB" w:rsidRPr="007F72AB" w:rsidTr="007F72AB">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工作经历：</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1989</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7</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20</w:t>
            </w:r>
            <w:r w:rsidRPr="007F72AB">
              <w:rPr>
                <w:rFonts w:ascii="Arial" w:eastAsia="宋体" w:hAnsi="Arial" w:cs="Arial"/>
                <w:color w:val="666666"/>
                <w:kern w:val="0"/>
                <w:sz w:val="15"/>
                <w:szCs w:val="15"/>
              </w:rPr>
              <w:t>日～</w:t>
            </w:r>
            <w:r w:rsidRPr="007F72AB">
              <w:rPr>
                <w:rFonts w:ascii="Arial" w:eastAsia="宋体" w:hAnsi="Arial" w:cs="Arial"/>
                <w:color w:val="666666"/>
                <w:kern w:val="0"/>
                <w:sz w:val="15"/>
                <w:szCs w:val="15"/>
              </w:rPr>
              <w:t>8</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21</w:t>
            </w:r>
            <w:r w:rsidRPr="007F72AB">
              <w:rPr>
                <w:rFonts w:ascii="Arial" w:eastAsia="宋体" w:hAnsi="Arial" w:cs="Arial"/>
                <w:color w:val="666666"/>
                <w:kern w:val="0"/>
                <w:sz w:val="15"/>
                <w:szCs w:val="15"/>
              </w:rPr>
              <w:t>日赴日本海参加钓捕太平洋柔鱼工作；</w:t>
            </w:r>
            <w:r w:rsidRPr="007F72AB">
              <w:rPr>
                <w:rFonts w:ascii="Arial" w:eastAsia="宋体" w:hAnsi="Arial" w:cs="Arial"/>
                <w:color w:val="666666"/>
                <w:kern w:val="0"/>
                <w:sz w:val="15"/>
                <w:szCs w:val="15"/>
              </w:rPr>
              <w:t xml:space="preserve"> 1991</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8</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-1994</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8</w:t>
            </w:r>
            <w:r w:rsidRPr="007F72AB">
              <w:rPr>
                <w:rFonts w:ascii="Arial" w:eastAsia="宋体" w:hAnsi="Arial" w:cs="Arial"/>
                <w:color w:val="666666"/>
                <w:kern w:val="0"/>
                <w:sz w:val="15"/>
                <w:szCs w:val="15"/>
              </w:rPr>
              <w:t>月上海水产大学渔业工程系任教，助教；</w:t>
            </w:r>
            <w:r w:rsidRPr="007F72AB">
              <w:rPr>
                <w:rFonts w:ascii="Arial" w:eastAsia="宋体" w:hAnsi="Arial" w:cs="Arial"/>
                <w:color w:val="666666"/>
                <w:kern w:val="0"/>
                <w:sz w:val="15"/>
                <w:szCs w:val="15"/>
              </w:rPr>
              <w:t xml:space="preserve"> 1994</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8</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-1998</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12</w:t>
            </w:r>
            <w:r w:rsidRPr="007F72AB">
              <w:rPr>
                <w:rFonts w:ascii="Arial" w:eastAsia="宋体" w:hAnsi="Arial" w:cs="Arial"/>
                <w:color w:val="666666"/>
                <w:kern w:val="0"/>
                <w:sz w:val="15"/>
                <w:szCs w:val="15"/>
              </w:rPr>
              <w:t>月上海水产大学渔业工程系讲师职称；</w:t>
            </w:r>
            <w:r w:rsidRPr="007F72AB">
              <w:rPr>
                <w:rFonts w:ascii="Arial" w:eastAsia="宋体" w:hAnsi="Arial" w:cs="Arial"/>
                <w:color w:val="666666"/>
                <w:kern w:val="0"/>
                <w:sz w:val="15"/>
                <w:szCs w:val="15"/>
              </w:rPr>
              <w:t xml:space="preserve"> 1994</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8</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1996</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10</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应中国水产集团总公司邀请赴大西洋公海延绳钓渔船进行科学研究和生产实践，技术员。</w:t>
            </w:r>
            <w:r w:rsidRPr="007F72AB">
              <w:rPr>
                <w:rFonts w:ascii="Arial" w:eastAsia="宋体" w:hAnsi="Arial" w:cs="Arial"/>
                <w:color w:val="666666"/>
                <w:kern w:val="0"/>
                <w:sz w:val="15"/>
                <w:szCs w:val="15"/>
              </w:rPr>
              <w:t xml:space="preserve"> 1998</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12</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-2004</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8</w:t>
            </w:r>
            <w:r w:rsidRPr="007F72AB">
              <w:rPr>
                <w:rFonts w:ascii="Arial" w:eastAsia="宋体" w:hAnsi="Arial" w:cs="Arial"/>
                <w:color w:val="666666"/>
                <w:kern w:val="0"/>
                <w:sz w:val="15"/>
                <w:szCs w:val="15"/>
              </w:rPr>
              <w:t>月上海水产大学海洋学院渔业资源学科副教授</w:t>
            </w:r>
            <w:r w:rsidRPr="007F72AB">
              <w:rPr>
                <w:rFonts w:ascii="Arial" w:eastAsia="宋体" w:hAnsi="Arial" w:cs="Arial"/>
                <w:color w:val="666666"/>
                <w:kern w:val="0"/>
                <w:sz w:val="15"/>
                <w:szCs w:val="15"/>
              </w:rPr>
              <w:t xml:space="preserve"> 1997</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3</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23</w:t>
            </w:r>
            <w:r w:rsidRPr="007F72AB">
              <w:rPr>
                <w:rFonts w:ascii="Arial" w:eastAsia="宋体" w:hAnsi="Arial" w:cs="Arial"/>
                <w:color w:val="666666"/>
                <w:kern w:val="0"/>
                <w:sz w:val="15"/>
                <w:szCs w:val="15"/>
              </w:rPr>
              <w:t>日～</w:t>
            </w:r>
            <w:r w:rsidRPr="007F72AB">
              <w:rPr>
                <w:rFonts w:ascii="Arial" w:eastAsia="宋体" w:hAnsi="Arial" w:cs="Arial"/>
                <w:color w:val="666666"/>
                <w:kern w:val="0"/>
                <w:sz w:val="15"/>
                <w:szCs w:val="15"/>
              </w:rPr>
              <w:t>30</w:t>
            </w:r>
            <w:r w:rsidRPr="007F72AB">
              <w:rPr>
                <w:rFonts w:ascii="Arial" w:eastAsia="宋体" w:hAnsi="Arial" w:cs="Arial"/>
                <w:color w:val="666666"/>
                <w:kern w:val="0"/>
                <w:sz w:val="15"/>
                <w:szCs w:val="15"/>
              </w:rPr>
              <w:t>日赴美国西雅图接受渔业科学观察员培训。</w:t>
            </w:r>
            <w:r w:rsidRPr="007F72AB">
              <w:rPr>
                <w:rFonts w:ascii="Arial" w:eastAsia="宋体" w:hAnsi="Arial" w:cs="Arial"/>
                <w:color w:val="666666"/>
                <w:kern w:val="0"/>
                <w:sz w:val="15"/>
                <w:szCs w:val="15"/>
              </w:rPr>
              <w:t xml:space="preserve"> 2003</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6-12</w:t>
            </w:r>
            <w:r w:rsidRPr="007F72AB">
              <w:rPr>
                <w:rFonts w:ascii="Arial" w:eastAsia="宋体" w:hAnsi="Arial" w:cs="Arial"/>
                <w:color w:val="666666"/>
                <w:kern w:val="0"/>
                <w:sz w:val="15"/>
                <w:szCs w:val="15"/>
              </w:rPr>
              <w:t>月赴东太平洋公海金枪鱼渔业资源调查。</w:t>
            </w:r>
            <w:r w:rsidRPr="007F72AB">
              <w:rPr>
                <w:rFonts w:ascii="Arial" w:eastAsia="宋体" w:hAnsi="Arial" w:cs="Arial"/>
                <w:color w:val="666666"/>
                <w:kern w:val="0"/>
                <w:sz w:val="15"/>
                <w:szCs w:val="15"/>
              </w:rPr>
              <w:t xml:space="preserve"> 2004</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9</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上海海洋大学教授。</w:t>
            </w:r>
            <w:r w:rsidRPr="007F72AB">
              <w:rPr>
                <w:rFonts w:ascii="Arial" w:eastAsia="宋体" w:hAnsi="Arial" w:cs="Arial"/>
                <w:color w:val="666666"/>
                <w:kern w:val="0"/>
                <w:sz w:val="15"/>
                <w:szCs w:val="15"/>
              </w:rPr>
              <w:t xml:space="preserve"> </w:t>
            </w:r>
          </w:p>
        </w:tc>
      </w:tr>
      <w:tr w:rsidR="007F72AB" w:rsidRPr="007F72AB" w:rsidTr="007F72AB">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研究成果：</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主要研究成果：</w:t>
            </w:r>
            <w:r w:rsidRPr="007F72AB">
              <w:rPr>
                <w:rFonts w:ascii="Arial" w:eastAsia="宋体" w:hAnsi="Arial" w:cs="Arial"/>
                <w:color w:val="666666"/>
                <w:kern w:val="0"/>
                <w:sz w:val="15"/>
                <w:szCs w:val="15"/>
              </w:rPr>
              <w:t xml:space="preserve"> 1. </w:t>
            </w:r>
            <w:r w:rsidRPr="007F72AB">
              <w:rPr>
                <w:rFonts w:ascii="Arial" w:eastAsia="宋体" w:hAnsi="Arial" w:cs="Arial"/>
                <w:color w:val="666666"/>
                <w:kern w:val="0"/>
                <w:sz w:val="15"/>
                <w:szCs w:val="15"/>
              </w:rPr>
              <w:t>建立了中国大洋性金枪鱼渔业的数据库</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包括渔捞日志系统、科学观察员数据</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，为中国的金枪鱼渔业的可持续发展打下坚实的基础；</w:t>
            </w:r>
            <w:r w:rsidRPr="007F72AB">
              <w:rPr>
                <w:rFonts w:ascii="Arial" w:eastAsia="宋体" w:hAnsi="Arial" w:cs="Arial"/>
                <w:color w:val="666666"/>
                <w:kern w:val="0"/>
                <w:sz w:val="15"/>
                <w:szCs w:val="15"/>
              </w:rPr>
              <w:t xml:space="preserve"> 2. </w:t>
            </w:r>
            <w:r w:rsidRPr="007F72AB">
              <w:rPr>
                <w:rFonts w:ascii="Arial" w:eastAsia="宋体" w:hAnsi="Arial" w:cs="Arial"/>
                <w:color w:val="666666"/>
                <w:kern w:val="0"/>
                <w:sz w:val="15"/>
                <w:szCs w:val="15"/>
              </w:rPr>
              <w:t>出版专著一部，发表论文</w:t>
            </w:r>
            <w:r w:rsidRPr="007F72AB">
              <w:rPr>
                <w:rFonts w:ascii="Arial" w:eastAsia="宋体" w:hAnsi="Arial" w:cs="Arial"/>
                <w:color w:val="666666"/>
                <w:kern w:val="0"/>
                <w:sz w:val="15"/>
                <w:szCs w:val="15"/>
              </w:rPr>
              <w:t>30</w:t>
            </w:r>
            <w:r w:rsidRPr="007F72AB">
              <w:rPr>
                <w:rFonts w:ascii="Arial" w:eastAsia="宋体" w:hAnsi="Arial" w:cs="Arial"/>
                <w:color w:val="666666"/>
                <w:kern w:val="0"/>
                <w:sz w:val="15"/>
                <w:szCs w:val="15"/>
              </w:rPr>
              <w:t>多篇，其中</w:t>
            </w:r>
            <w:r w:rsidRPr="007F72AB">
              <w:rPr>
                <w:rFonts w:ascii="Arial" w:eastAsia="宋体" w:hAnsi="Arial" w:cs="Arial"/>
                <w:color w:val="666666"/>
                <w:kern w:val="0"/>
                <w:sz w:val="15"/>
                <w:szCs w:val="15"/>
              </w:rPr>
              <w:t>SCI</w:t>
            </w:r>
            <w:r w:rsidRPr="007F72AB">
              <w:rPr>
                <w:rFonts w:ascii="Arial" w:eastAsia="宋体" w:hAnsi="Arial" w:cs="Arial"/>
                <w:color w:val="666666"/>
                <w:kern w:val="0"/>
                <w:sz w:val="15"/>
                <w:szCs w:val="15"/>
              </w:rPr>
              <w:t>为</w:t>
            </w:r>
            <w:r w:rsidRPr="007F72AB">
              <w:rPr>
                <w:rFonts w:ascii="Arial" w:eastAsia="宋体" w:hAnsi="Arial" w:cs="Arial"/>
                <w:color w:val="666666"/>
                <w:kern w:val="0"/>
                <w:sz w:val="15"/>
                <w:szCs w:val="15"/>
              </w:rPr>
              <w:t>4</w:t>
            </w:r>
            <w:r w:rsidRPr="007F72AB">
              <w:rPr>
                <w:rFonts w:ascii="Arial" w:eastAsia="宋体" w:hAnsi="Arial" w:cs="Arial"/>
                <w:color w:val="666666"/>
                <w:kern w:val="0"/>
                <w:sz w:val="15"/>
                <w:szCs w:val="15"/>
              </w:rPr>
              <w:t>篇、</w:t>
            </w:r>
            <w:r w:rsidRPr="007F72AB">
              <w:rPr>
                <w:rFonts w:ascii="Arial" w:eastAsia="宋体" w:hAnsi="Arial" w:cs="Arial"/>
                <w:color w:val="666666"/>
                <w:kern w:val="0"/>
                <w:sz w:val="15"/>
                <w:szCs w:val="15"/>
              </w:rPr>
              <w:t xml:space="preserve"> </w:t>
            </w:r>
          </w:p>
        </w:tc>
      </w:tr>
      <w:tr w:rsidR="007F72AB" w:rsidRPr="007F72AB" w:rsidTr="007F72AB">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获奖情况：</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1.</w:t>
            </w:r>
            <w:r w:rsidRPr="007F72AB">
              <w:rPr>
                <w:rFonts w:ascii="Arial" w:eastAsia="宋体" w:hAnsi="Arial" w:cs="Arial"/>
                <w:color w:val="666666"/>
                <w:kern w:val="0"/>
                <w:sz w:val="15"/>
                <w:szCs w:val="15"/>
              </w:rPr>
              <w:t>大洋金枪鱼资源开发关键技术及应用，</w:t>
            </w:r>
            <w:r w:rsidRPr="007F72AB">
              <w:rPr>
                <w:rFonts w:ascii="Arial" w:eastAsia="宋体" w:hAnsi="Arial" w:cs="Arial"/>
                <w:color w:val="666666"/>
                <w:kern w:val="0"/>
                <w:sz w:val="15"/>
                <w:szCs w:val="15"/>
              </w:rPr>
              <w:t>2010</w:t>
            </w:r>
            <w:r w:rsidRPr="007F72AB">
              <w:rPr>
                <w:rFonts w:ascii="Arial" w:eastAsia="宋体" w:hAnsi="Arial" w:cs="Arial"/>
                <w:color w:val="666666"/>
                <w:kern w:val="0"/>
                <w:sz w:val="15"/>
                <w:szCs w:val="15"/>
              </w:rPr>
              <w:t>年度国家科技进步二等奖（科技部），第十完成人；</w:t>
            </w:r>
            <w:r w:rsidRPr="007F72AB">
              <w:rPr>
                <w:rFonts w:ascii="Arial" w:eastAsia="宋体" w:hAnsi="Arial" w:cs="Arial"/>
                <w:color w:val="666666"/>
                <w:kern w:val="0"/>
                <w:sz w:val="15"/>
                <w:szCs w:val="15"/>
              </w:rPr>
              <w:t xml:space="preserve"> 2.</w:t>
            </w:r>
            <w:r w:rsidRPr="007F72AB">
              <w:rPr>
                <w:rFonts w:ascii="Arial" w:eastAsia="宋体" w:hAnsi="Arial" w:cs="Arial"/>
                <w:color w:val="666666"/>
                <w:kern w:val="0"/>
                <w:sz w:val="15"/>
                <w:szCs w:val="15"/>
              </w:rPr>
              <w:t>大洋性主要中上层渔业资源调查及高效捕捞技术，</w:t>
            </w:r>
            <w:r w:rsidRPr="007F72AB">
              <w:rPr>
                <w:rFonts w:ascii="Arial" w:eastAsia="宋体" w:hAnsi="Arial" w:cs="Arial"/>
                <w:color w:val="666666"/>
                <w:kern w:val="0"/>
                <w:sz w:val="15"/>
                <w:szCs w:val="15"/>
              </w:rPr>
              <w:t xml:space="preserve"> 2010</w:t>
            </w:r>
            <w:r w:rsidRPr="007F72AB">
              <w:rPr>
                <w:rFonts w:ascii="Arial" w:eastAsia="宋体" w:hAnsi="Arial" w:cs="Arial"/>
                <w:color w:val="666666"/>
                <w:kern w:val="0"/>
                <w:sz w:val="15"/>
                <w:szCs w:val="15"/>
              </w:rPr>
              <w:t>年度上海市科技进步三等奖，第七完成人；</w:t>
            </w:r>
            <w:r w:rsidRPr="007F72AB">
              <w:rPr>
                <w:rFonts w:ascii="Arial" w:eastAsia="宋体" w:hAnsi="Arial" w:cs="Arial"/>
                <w:color w:val="666666"/>
                <w:kern w:val="0"/>
                <w:sz w:val="15"/>
                <w:szCs w:val="15"/>
              </w:rPr>
              <w:t xml:space="preserve"> 3.</w:t>
            </w:r>
            <w:r w:rsidRPr="007F72AB">
              <w:rPr>
                <w:rFonts w:ascii="Arial" w:eastAsia="宋体" w:hAnsi="Arial" w:cs="Arial"/>
                <w:color w:val="666666"/>
                <w:kern w:val="0"/>
                <w:sz w:val="15"/>
                <w:szCs w:val="15"/>
              </w:rPr>
              <w:t>东太平洋和印度洋公海金枪鱼资源开发研究，</w:t>
            </w:r>
            <w:r w:rsidRPr="007F72AB">
              <w:rPr>
                <w:rFonts w:ascii="Arial" w:eastAsia="宋体" w:hAnsi="Arial" w:cs="Arial"/>
                <w:color w:val="666666"/>
                <w:kern w:val="0"/>
                <w:sz w:val="15"/>
                <w:szCs w:val="15"/>
              </w:rPr>
              <w:t>2009</w:t>
            </w:r>
            <w:r w:rsidRPr="007F72AB">
              <w:rPr>
                <w:rFonts w:ascii="Arial" w:eastAsia="宋体" w:hAnsi="Arial" w:cs="Arial"/>
                <w:color w:val="666666"/>
                <w:kern w:val="0"/>
                <w:sz w:val="15"/>
                <w:szCs w:val="15"/>
              </w:rPr>
              <w:t>年度中国水产科学研究院科技进步二等奖，第八完成人；</w:t>
            </w:r>
            <w:r w:rsidRPr="007F72AB">
              <w:rPr>
                <w:rFonts w:ascii="Arial" w:eastAsia="宋体" w:hAnsi="Arial" w:cs="Arial"/>
                <w:color w:val="666666"/>
                <w:kern w:val="0"/>
                <w:sz w:val="15"/>
                <w:szCs w:val="15"/>
              </w:rPr>
              <w:t xml:space="preserve"> 4. </w:t>
            </w:r>
            <w:r w:rsidRPr="007F72AB">
              <w:rPr>
                <w:rFonts w:ascii="Arial" w:eastAsia="宋体" w:hAnsi="Arial" w:cs="Arial"/>
                <w:color w:val="666666"/>
                <w:kern w:val="0"/>
                <w:sz w:val="15"/>
                <w:szCs w:val="15"/>
              </w:rPr>
              <w:t>公海主</w:t>
            </w:r>
            <w:r w:rsidRPr="007F72AB">
              <w:rPr>
                <w:rFonts w:ascii="Arial" w:eastAsia="宋体" w:hAnsi="Arial" w:cs="Arial"/>
                <w:color w:val="666666"/>
                <w:kern w:val="0"/>
                <w:sz w:val="15"/>
                <w:szCs w:val="15"/>
              </w:rPr>
              <w:lastRenderedPageBreak/>
              <w:t>要经济渔业资源开发研究，</w:t>
            </w:r>
            <w:r w:rsidRPr="007F72AB">
              <w:rPr>
                <w:rFonts w:ascii="Arial" w:eastAsia="宋体" w:hAnsi="Arial" w:cs="Arial"/>
                <w:color w:val="666666"/>
                <w:kern w:val="0"/>
                <w:sz w:val="15"/>
                <w:szCs w:val="15"/>
              </w:rPr>
              <w:t>2007</w:t>
            </w:r>
            <w:r w:rsidRPr="007F72AB">
              <w:rPr>
                <w:rFonts w:ascii="Arial" w:eastAsia="宋体" w:hAnsi="Arial" w:cs="Arial"/>
                <w:color w:val="666666"/>
                <w:kern w:val="0"/>
                <w:sz w:val="15"/>
                <w:szCs w:val="15"/>
              </w:rPr>
              <w:t>年教育部科技进步二等奖</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（第七完成人）</w:t>
            </w:r>
            <w:r w:rsidRPr="007F72AB">
              <w:rPr>
                <w:rFonts w:ascii="Arial" w:eastAsia="宋体" w:hAnsi="Arial" w:cs="Arial"/>
                <w:color w:val="666666"/>
                <w:kern w:val="0"/>
                <w:sz w:val="15"/>
                <w:szCs w:val="15"/>
              </w:rPr>
              <w:t xml:space="preserve"> </w:t>
            </w:r>
          </w:p>
        </w:tc>
      </w:tr>
      <w:tr w:rsidR="007F72AB" w:rsidRPr="007F72AB" w:rsidTr="007F72AB">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lastRenderedPageBreak/>
              <w:t>专利著作：</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著作：世界金枪鱼渔业渔获物物种原色图鉴，海洋出版社。</w:t>
            </w:r>
            <w:r w:rsidRPr="007F72AB">
              <w:rPr>
                <w:rFonts w:ascii="Arial" w:eastAsia="宋体" w:hAnsi="Arial" w:cs="Arial"/>
                <w:color w:val="666666"/>
                <w:kern w:val="0"/>
                <w:sz w:val="15"/>
                <w:szCs w:val="15"/>
              </w:rPr>
              <w:t>2007</w:t>
            </w:r>
            <w:r w:rsidRPr="007F72AB">
              <w:rPr>
                <w:rFonts w:ascii="Arial" w:eastAsia="宋体" w:hAnsi="Arial" w:cs="Arial"/>
                <w:color w:val="666666"/>
                <w:kern w:val="0"/>
                <w:sz w:val="15"/>
                <w:szCs w:val="15"/>
              </w:rPr>
              <w:t>年</w:t>
            </w:r>
            <w:r w:rsidRPr="007F72AB">
              <w:rPr>
                <w:rFonts w:ascii="Arial" w:eastAsia="宋体" w:hAnsi="Arial" w:cs="Arial"/>
                <w:color w:val="666666"/>
                <w:kern w:val="0"/>
                <w:sz w:val="15"/>
                <w:szCs w:val="15"/>
              </w:rPr>
              <w:t>1</w:t>
            </w:r>
            <w:r w:rsidRPr="007F72AB">
              <w:rPr>
                <w:rFonts w:ascii="Arial" w:eastAsia="宋体" w:hAnsi="Arial" w:cs="Arial"/>
                <w:color w:val="666666"/>
                <w:kern w:val="0"/>
                <w:sz w:val="15"/>
                <w:szCs w:val="15"/>
              </w:rPr>
              <w:t>月</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实用新型专利：戴小杰，高春霞。实用新型专利：一种双臂式精密切割机，专利号：</w:t>
            </w:r>
            <w:r w:rsidRPr="007F72AB">
              <w:rPr>
                <w:rFonts w:ascii="Arial" w:eastAsia="宋体" w:hAnsi="Arial" w:cs="Arial"/>
                <w:color w:val="666666"/>
                <w:kern w:val="0"/>
                <w:sz w:val="15"/>
                <w:szCs w:val="15"/>
              </w:rPr>
              <w:t xml:space="preserve">2012206247076 </w:t>
            </w:r>
            <w:r w:rsidRPr="007F72AB">
              <w:rPr>
                <w:rFonts w:ascii="Arial" w:eastAsia="宋体" w:hAnsi="Arial" w:cs="Arial"/>
                <w:color w:val="666666"/>
                <w:kern w:val="0"/>
                <w:sz w:val="15"/>
                <w:szCs w:val="15"/>
              </w:rPr>
              <w:t>戴小杰，郑晓春，高春霞。实用新型专利：一种鱼类延绳钓钓钩，专利号：</w:t>
            </w:r>
            <w:r w:rsidRPr="007F72AB">
              <w:rPr>
                <w:rFonts w:ascii="Arial" w:eastAsia="宋体" w:hAnsi="Arial" w:cs="Arial"/>
                <w:color w:val="666666"/>
                <w:kern w:val="0"/>
                <w:sz w:val="15"/>
                <w:szCs w:val="15"/>
              </w:rPr>
              <w:t xml:space="preserve">2012206595093.3 </w:t>
            </w:r>
            <w:r w:rsidRPr="007F72AB">
              <w:rPr>
                <w:rFonts w:ascii="Arial" w:eastAsia="宋体" w:hAnsi="Arial" w:cs="Arial"/>
                <w:color w:val="666666"/>
                <w:kern w:val="0"/>
                <w:sz w:val="15"/>
                <w:szCs w:val="15"/>
              </w:rPr>
              <w:t>戴小杰，耿龙，郑晓春，吴峰。实用新型专利：鱼体肌肉取样装置，专利号：</w:t>
            </w:r>
            <w:r w:rsidRPr="007F72AB">
              <w:rPr>
                <w:rFonts w:ascii="Arial" w:eastAsia="宋体" w:hAnsi="Arial" w:cs="Arial"/>
                <w:color w:val="666666"/>
                <w:kern w:val="0"/>
                <w:sz w:val="15"/>
                <w:szCs w:val="15"/>
              </w:rPr>
              <w:t xml:space="preserve">201220663841.7 </w:t>
            </w:r>
            <w:r w:rsidRPr="007F72AB">
              <w:rPr>
                <w:rFonts w:ascii="Arial" w:eastAsia="宋体" w:hAnsi="Arial" w:cs="Arial"/>
                <w:color w:val="666666"/>
                <w:kern w:val="0"/>
                <w:sz w:val="15"/>
                <w:szCs w:val="15"/>
              </w:rPr>
              <w:t>戴小杰，郑晓春，张艳波，李欢欢，耿龙。实用新型专利：一种鱼类长度测量装置，专利号：</w:t>
            </w:r>
            <w:r w:rsidRPr="007F72AB">
              <w:rPr>
                <w:rFonts w:ascii="Arial" w:eastAsia="宋体" w:hAnsi="Arial" w:cs="Arial"/>
                <w:color w:val="666666"/>
                <w:kern w:val="0"/>
                <w:sz w:val="15"/>
                <w:szCs w:val="15"/>
              </w:rPr>
              <w:t xml:space="preserve">201320131435.0 </w:t>
            </w:r>
            <w:r w:rsidRPr="007F72AB">
              <w:rPr>
                <w:rFonts w:ascii="Arial" w:eastAsia="宋体" w:hAnsi="Arial" w:cs="Arial"/>
                <w:color w:val="666666"/>
                <w:kern w:val="0"/>
                <w:sz w:val="15"/>
                <w:szCs w:val="15"/>
              </w:rPr>
              <w:t>戴小杰，腾云路，李志，李欢欢，郑晓春，吕泽华。实用新型专利：一种鱼类复合测量装置，专利号：</w:t>
            </w:r>
            <w:r w:rsidRPr="007F72AB">
              <w:rPr>
                <w:rFonts w:ascii="Arial" w:eastAsia="宋体" w:hAnsi="Arial" w:cs="Arial"/>
                <w:color w:val="666666"/>
                <w:kern w:val="0"/>
                <w:sz w:val="15"/>
                <w:szCs w:val="15"/>
              </w:rPr>
              <w:t xml:space="preserve">201320194837.5 </w:t>
            </w:r>
            <w:r w:rsidRPr="007F72AB">
              <w:rPr>
                <w:rFonts w:ascii="Arial" w:eastAsia="宋体" w:hAnsi="Arial" w:cs="Arial"/>
                <w:color w:val="666666"/>
                <w:kern w:val="0"/>
                <w:sz w:val="15"/>
                <w:szCs w:val="15"/>
              </w:rPr>
              <w:t>戴小杰，李拜，腾云路，曹群，储丹。实用新型专利：环形体外挂牌标记，专利号：</w:t>
            </w:r>
            <w:r w:rsidRPr="007F72AB">
              <w:rPr>
                <w:rFonts w:ascii="Arial" w:eastAsia="宋体" w:hAnsi="Arial" w:cs="Arial"/>
                <w:color w:val="666666"/>
                <w:kern w:val="0"/>
                <w:sz w:val="15"/>
                <w:szCs w:val="15"/>
              </w:rPr>
              <w:t xml:space="preserve">201020510899.9 </w:t>
            </w:r>
          </w:p>
        </w:tc>
      </w:tr>
      <w:tr w:rsidR="007F72AB" w:rsidRPr="007F72AB" w:rsidTr="007F72AB">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right"/>
              <w:rPr>
                <w:rFonts w:ascii="Arial" w:eastAsia="宋体" w:hAnsi="Arial" w:cs="Arial"/>
                <w:color w:val="666666"/>
                <w:kern w:val="0"/>
                <w:sz w:val="15"/>
                <w:szCs w:val="15"/>
              </w:rPr>
            </w:pPr>
            <w:r w:rsidRPr="007F72AB">
              <w:rPr>
                <w:rFonts w:ascii="Arial" w:eastAsia="宋体" w:hAnsi="Arial" w:cs="Arial"/>
                <w:color w:val="666666"/>
                <w:kern w:val="0"/>
                <w:sz w:val="15"/>
                <w:szCs w:val="15"/>
              </w:rPr>
              <w:t>论文发表：</w:t>
            </w:r>
            <w:r w:rsidRPr="007F72AB">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7F72AB" w:rsidRPr="007F72AB" w:rsidRDefault="007F72AB" w:rsidP="007F72AB">
            <w:pPr>
              <w:widowControl/>
              <w:jc w:val="left"/>
              <w:rPr>
                <w:rFonts w:ascii="Arial" w:eastAsia="宋体" w:hAnsi="Arial" w:cs="Arial"/>
                <w:color w:val="666666"/>
                <w:kern w:val="0"/>
                <w:sz w:val="15"/>
                <w:szCs w:val="15"/>
              </w:rPr>
            </w:pPr>
            <w:r w:rsidRPr="007F72AB">
              <w:rPr>
                <w:rFonts w:ascii="Arial" w:eastAsia="宋体" w:hAnsi="Arial" w:cs="Arial"/>
                <w:color w:val="666666"/>
                <w:kern w:val="0"/>
                <w:sz w:val="15"/>
                <w:szCs w:val="15"/>
              </w:rPr>
              <w:t>1</w:t>
            </w:r>
            <w:r w:rsidRPr="007F72AB">
              <w:rPr>
                <w:rFonts w:ascii="Arial" w:eastAsia="宋体" w:hAnsi="Arial" w:cs="Arial"/>
                <w:color w:val="666666"/>
                <w:kern w:val="0"/>
                <w:sz w:val="15"/>
                <w:szCs w:val="15"/>
              </w:rPr>
              <w:t>、张艳波</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，朱江峰等</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东南太平洋金枪鱼延绳钓主要渔获种类垂直分布</w:t>
            </w:r>
            <w:r w:rsidRPr="007F72AB">
              <w:rPr>
                <w:rFonts w:ascii="Arial" w:eastAsia="宋体" w:hAnsi="Arial" w:cs="Arial"/>
                <w:color w:val="666666"/>
                <w:kern w:val="0"/>
                <w:sz w:val="15"/>
                <w:szCs w:val="15"/>
              </w:rPr>
              <w:t>[J].</w:t>
            </w:r>
            <w:r w:rsidRPr="007F72AB">
              <w:rPr>
                <w:rFonts w:ascii="Arial" w:eastAsia="宋体" w:hAnsi="Arial" w:cs="Arial"/>
                <w:color w:val="666666"/>
                <w:kern w:val="0"/>
                <w:sz w:val="15"/>
                <w:szCs w:val="15"/>
              </w:rPr>
              <w:t>应用生态学报，</w:t>
            </w:r>
            <w:r w:rsidRPr="007F72AB">
              <w:rPr>
                <w:rFonts w:ascii="Arial" w:eastAsia="宋体" w:hAnsi="Arial" w:cs="Arial"/>
                <w:color w:val="666666"/>
                <w:kern w:val="0"/>
                <w:sz w:val="15"/>
                <w:szCs w:val="15"/>
              </w:rPr>
              <w:t>2015,26</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3</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:912-918. 2</w:t>
            </w:r>
            <w:r w:rsidRPr="007F72AB">
              <w:rPr>
                <w:rFonts w:ascii="Arial" w:eastAsia="宋体" w:hAnsi="Arial" w:cs="Arial"/>
                <w:color w:val="666666"/>
                <w:kern w:val="0"/>
                <w:sz w:val="15"/>
                <w:szCs w:val="15"/>
              </w:rPr>
              <w:t>、翟天晨</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朱江峰</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东太平洋长鳍金枪鱼个体大小与钓获深度的关系</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海洋渔业</w:t>
            </w:r>
            <w:r w:rsidRPr="007F72AB">
              <w:rPr>
                <w:rFonts w:ascii="Arial" w:eastAsia="宋体" w:hAnsi="Arial" w:cs="Arial"/>
                <w:color w:val="666666"/>
                <w:kern w:val="0"/>
                <w:sz w:val="15"/>
                <w:szCs w:val="15"/>
              </w:rPr>
              <w:t>, 2015,37(1): 10-16. 3</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 xml:space="preserve">Li W, Dai X*, </w:t>
            </w:r>
            <w:proofErr w:type="spellStart"/>
            <w:r w:rsidRPr="007F72AB">
              <w:rPr>
                <w:rFonts w:ascii="Arial" w:eastAsia="宋体" w:hAnsi="Arial" w:cs="Arial"/>
                <w:color w:val="666666"/>
                <w:kern w:val="0"/>
                <w:sz w:val="15"/>
                <w:szCs w:val="15"/>
              </w:rPr>
              <w:t>Tian</w:t>
            </w:r>
            <w:proofErr w:type="spellEnd"/>
            <w:r w:rsidRPr="007F72AB">
              <w:rPr>
                <w:rFonts w:ascii="Arial" w:eastAsia="宋体" w:hAnsi="Arial" w:cs="Arial"/>
                <w:color w:val="666666"/>
                <w:kern w:val="0"/>
                <w:sz w:val="15"/>
                <w:szCs w:val="15"/>
              </w:rPr>
              <w:t xml:space="preserve"> S, et al. Complete mitochondrial genome of the crocodile shark </w:t>
            </w:r>
            <w:proofErr w:type="spellStart"/>
            <w:r w:rsidRPr="007F72AB">
              <w:rPr>
                <w:rFonts w:ascii="Arial" w:eastAsia="宋体" w:hAnsi="Arial" w:cs="Arial"/>
                <w:color w:val="666666"/>
                <w:kern w:val="0"/>
                <w:sz w:val="15"/>
                <w:szCs w:val="15"/>
              </w:rPr>
              <w:t>Pseudocarcharias</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kamoharai</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Lamniformes</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Pseudocarchariidae</w:t>
            </w:r>
            <w:proofErr w:type="spellEnd"/>
            <w:proofErr w:type="gramStart"/>
            <w:r w:rsidRPr="007F72AB">
              <w:rPr>
                <w:rFonts w:ascii="Arial" w:eastAsia="宋体" w:hAnsi="Arial" w:cs="Arial"/>
                <w:color w:val="666666"/>
                <w:kern w:val="0"/>
                <w:sz w:val="15"/>
                <w:szCs w:val="15"/>
              </w:rPr>
              <w:t>)[</w:t>
            </w:r>
            <w:proofErr w:type="gramEnd"/>
            <w:r w:rsidRPr="007F72AB">
              <w:rPr>
                <w:rFonts w:ascii="Arial" w:eastAsia="宋体" w:hAnsi="Arial" w:cs="Arial"/>
                <w:color w:val="666666"/>
                <w:kern w:val="0"/>
                <w:sz w:val="15"/>
                <w:szCs w:val="15"/>
              </w:rPr>
              <w:t>J]. Mitochondrial DNA, 2014 (0): 1-3. 4</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 xml:space="preserve">Li W, Dai X*, </w:t>
            </w:r>
            <w:proofErr w:type="spellStart"/>
            <w:r w:rsidRPr="007F72AB">
              <w:rPr>
                <w:rFonts w:ascii="Arial" w:eastAsia="宋体" w:hAnsi="Arial" w:cs="Arial"/>
                <w:color w:val="666666"/>
                <w:kern w:val="0"/>
                <w:sz w:val="15"/>
                <w:szCs w:val="15"/>
              </w:rPr>
              <w:t>Xu</w:t>
            </w:r>
            <w:proofErr w:type="spellEnd"/>
            <w:r w:rsidRPr="007F72AB">
              <w:rPr>
                <w:rFonts w:ascii="Arial" w:eastAsia="宋体" w:hAnsi="Arial" w:cs="Arial"/>
                <w:color w:val="666666"/>
                <w:kern w:val="0"/>
                <w:sz w:val="15"/>
                <w:szCs w:val="15"/>
              </w:rPr>
              <w:t xml:space="preserve"> Q, et al. The complete mitochondrial genome sequence of Oceanic </w:t>
            </w:r>
            <w:proofErr w:type="spellStart"/>
            <w:r w:rsidRPr="007F72AB">
              <w:rPr>
                <w:rFonts w:ascii="Arial" w:eastAsia="宋体" w:hAnsi="Arial" w:cs="Arial"/>
                <w:color w:val="666666"/>
                <w:kern w:val="0"/>
                <w:sz w:val="15"/>
                <w:szCs w:val="15"/>
              </w:rPr>
              <w:t>whitetip</w:t>
            </w:r>
            <w:proofErr w:type="spellEnd"/>
            <w:r w:rsidRPr="007F72AB">
              <w:rPr>
                <w:rFonts w:ascii="Arial" w:eastAsia="宋体" w:hAnsi="Arial" w:cs="Arial"/>
                <w:color w:val="666666"/>
                <w:kern w:val="0"/>
                <w:sz w:val="15"/>
                <w:szCs w:val="15"/>
              </w:rPr>
              <w:t xml:space="preserve"> shark, </w:t>
            </w:r>
            <w:proofErr w:type="spellStart"/>
            <w:r w:rsidRPr="007F72AB">
              <w:rPr>
                <w:rFonts w:ascii="Arial" w:eastAsia="宋体" w:hAnsi="Arial" w:cs="Arial"/>
                <w:color w:val="666666"/>
                <w:kern w:val="0"/>
                <w:sz w:val="15"/>
                <w:szCs w:val="15"/>
              </w:rPr>
              <w:t>Carcharhinus</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longimanus</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Carcharhiniformes</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Carcharhinidae</w:t>
            </w:r>
            <w:proofErr w:type="spellEnd"/>
            <w:proofErr w:type="gramStart"/>
            <w:r w:rsidRPr="007F72AB">
              <w:rPr>
                <w:rFonts w:ascii="Arial" w:eastAsia="宋体" w:hAnsi="Arial" w:cs="Arial"/>
                <w:color w:val="666666"/>
                <w:kern w:val="0"/>
                <w:sz w:val="15"/>
                <w:szCs w:val="15"/>
              </w:rPr>
              <w:t>)[</w:t>
            </w:r>
            <w:proofErr w:type="gramEnd"/>
            <w:r w:rsidRPr="007F72AB">
              <w:rPr>
                <w:rFonts w:ascii="Arial" w:eastAsia="宋体" w:hAnsi="Arial" w:cs="Arial"/>
                <w:color w:val="666666"/>
                <w:kern w:val="0"/>
                <w:sz w:val="15"/>
                <w:szCs w:val="15"/>
              </w:rPr>
              <w:t>J]. Mitochondrial DNA, 2014 (0): 1-2. 5</w:t>
            </w:r>
            <w:r w:rsidRPr="007F72AB">
              <w:rPr>
                <w:rFonts w:ascii="Arial" w:eastAsia="宋体" w:hAnsi="Arial" w:cs="Arial"/>
                <w:color w:val="666666"/>
                <w:kern w:val="0"/>
                <w:sz w:val="15"/>
                <w:szCs w:val="15"/>
              </w:rPr>
              <w:t>、滕云路</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w:t>
            </w:r>
            <w:proofErr w:type="gramStart"/>
            <w:r w:rsidRPr="007F72AB">
              <w:rPr>
                <w:rFonts w:ascii="Arial" w:eastAsia="宋体" w:hAnsi="Arial" w:cs="Arial"/>
                <w:color w:val="666666"/>
                <w:kern w:val="0"/>
                <w:sz w:val="15"/>
                <w:szCs w:val="15"/>
              </w:rPr>
              <w:t>田思泉</w:t>
            </w:r>
            <w:proofErr w:type="gramEnd"/>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中西太平洋渔业委员会公海登临和检查制度的分析和探讨</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 2015,24(01):115-120. 6</w:t>
            </w:r>
            <w:r w:rsidRPr="007F72AB">
              <w:rPr>
                <w:rFonts w:ascii="Arial" w:eastAsia="宋体" w:hAnsi="Arial" w:cs="Arial"/>
                <w:color w:val="666666"/>
                <w:kern w:val="0"/>
                <w:sz w:val="15"/>
                <w:szCs w:val="15"/>
              </w:rPr>
              <w:t>、刘涛</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，高春霞</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印度洋大眼金枪鱼生长和参数的估算</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,2015</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24(01):102-107. 7</w:t>
            </w:r>
            <w:r w:rsidRPr="007F72AB">
              <w:rPr>
                <w:rFonts w:ascii="Arial" w:eastAsia="宋体" w:hAnsi="Arial" w:cs="Arial"/>
                <w:color w:val="666666"/>
                <w:kern w:val="0"/>
                <w:sz w:val="15"/>
                <w:szCs w:val="15"/>
              </w:rPr>
              <w:t>、刘洪生</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蒋汉凌</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中西太平洋长鳍金枪鱼渔场与海温的关系</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,2014,04:602-607. 8</w:t>
            </w:r>
            <w:r w:rsidRPr="007F72AB">
              <w:rPr>
                <w:rFonts w:ascii="Arial" w:eastAsia="宋体" w:hAnsi="Arial" w:cs="Arial"/>
                <w:color w:val="666666"/>
                <w:kern w:val="0"/>
                <w:sz w:val="15"/>
                <w:szCs w:val="15"/>
              </w:rPr>
              <w:t>、田思泉</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田芝清</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高春霞</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长江口刀</w:t>
            </w:r>
            <w:proofErr w:type="gramStart"/>
            <w:r w:rsidRPr="007F72AB">
              <w:rPr>
                <w:rFonts w:ascii="Arial" w:eastAsia="宋体" w:hAnsi="Arial" w:cs="Arial"/>
                <w:color w:val="666666"/>
                <w:kern w:val="0"/>
                <w:sz w:val="15"/>
                <w:szCs w:val="15"/>
              </w:rPr>
              <w:t>鲚</w:t>
            </w:r>
            <w:proofErr w:type="gramEnd"/>
            <w:r w:rsidRPr="007F72AB">
              <w:rPr>
                <w:rFonts w:ascii="Arial" w:eastAsia="宋体" w:hAnsi="Arial" w:cs="Arial"/>
                <w:color w:val="666666"/>
                <w:kern w:val="0"/>
                <w:sz w:val="15"/>
                <w:szCs w:val="15"/>
              </w:rPr>
              <w:t>汛期特征及其资源状况的年际变化分析</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,2014,02:245-250. 9</w:t>
            </w:r>
            <w:r w:rsidRPr="007F72AB">
              <w:rPr>
                <w:rFonts w:ascii="Arial" w:eastAsia="宋体" w:hAnsi="Arial" w:cs="Arial"/>
                <w:color w:val="666666"/>
                <w:kern w:val="0"/>
                <w:sz w:val="15"/>
                <w:szCs w:val="15"/>
              </w:rPr>
              <w:t>、韩婵</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高春霞</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田思泉</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 xml:space="preserve">*. </w:t>
            </w:r>
            <w:proofErr w:type="gramStart"/>
            <w:r w:rsidRPr="007F72AB">
              <w:rPr>
                <w:rFonts w:ascii="Arial" w:eastAsia="宋体" w:hAnsi="Arial" w:cs="Arial"/>
                <w:color w:val="666666"/>
                <w:kern w:val="0"/>
                <w:sz w:val="15"/>
                <w:szCs w:val="15"/>
              </w:rPr>
              <w:t>淀</w:t>
            </w:r>
            <w:proofErr w:type="gramEnd"/>
            <w:r w:rsidRPr="007F72AB">
              <w:rPr>
                <w:rFonts w:ascii="Arial" w:eastAsia="宋体" w:hAnsi="Arial" w:cs="Arial"/>
                <w:color w:val="666666"/>
                <w:kern w:val="0"/>
                <w:sz w:val="15"/>
                <w:szCs w:val="15"/>
              </w:rPr>
              <w:t>山湖鱼类群落结构多样性的年际变化</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,2014,03:403-410. 10</w:t>
            </w:r>
            <w:r w:rsidRPr="007F72AB">
              <w:rPr>
                <w:rFonts w:ascii="Arial" w:eastAsia="宋体" w:hAnsi="Arial" w:cs="Arial"/>
                <w:color w:val="666666"/>
                <w:kern w:val="0"/>
                <w:sz w:val="15"/>
                <w:szCs w:val="15"/>
              </w:rPr>
              <w:t>、耿龙</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高春霞</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韩婵</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田芝清</w:t>
            </w:r>
            <w:r w:rsidRPr="007F72AB">
              <w:rPr>
                <w:rFonts w:ascii="Arial" w:eastAsia="宋体" w:hAnsi="Arial" w:cs="Arial"/>
                <w:color w:val="666666"/>
                <w:kern w:val="0"/>
                <w:sz w:val="15"/>
                <w:szCs w:val="15"/>
              </w:rPr>
              <w:t xml:space="preserve">. </w:t>
            </w:r>
            <w:proofErr w:type="gramStart"/>
            <w:r w:rsidRPr="007F72AB">
              <w:rPr>
                <w:rFonts w:ascii="Arial" w:eastAsia="宋体" w:hAnsi="Arial" w:cs="Arial"/>
                <w:color w:val="666666"/>
                <w:kern w:val="0"/>
                <w:sz w:val="15"/>
                <w:szCs w:val="15"/>
              </w:rPr>
              <w:t>淀</w:t>
            </w:r>
            <w:proofErr w:type="gramEnd"/>
            <w:r w:rsidRPr="007F72AB">
              <w:rPr>
                <w:rFonts w:ascii="Arial" w:eastAsia="宋体" w:hAnsi="Arial" w:cs="Arial"/>
                <w:color w:val="666666"/>
                <w:kern w:val="0"/>
                <w:sz w:val="15"/>
                <w:szCs w:val="15"/>
              </w:rPr>
              <w:t>山湖光泽黄</w:t>
            </w:r>
            <w:proofErr w:type="gramStart"/>
            <w:r w:rsidRPr="007F72AB">
              <w:rPr>
                <w:rFonts w:ascii="Arial" w:eastAsia="宋体" w:hAnsi="Arial" w:cs="Arial"/>
                <w:color w:val="666666"/>
                <w:kern w:val="0"/>
                <w:sz w:val="15"/>
                <w:szCs w:val="15"/>
              </w:rPr>
              <w:t>颡</w:t>
            </w:r>
            <w:proofErr w:type="gramEnd"/>
            <w:r w:rsidRPr="007F72AB">
              <w:rPr>
                <w:rFonts w:ascii="Arial" w:eastAsia="宋体" w:hAnsi="Arial" w:cs="Arial"/>
                <w:color w:val="666666"/>
                <w:kern w:val="0"/>
                <w:sz w:val="15"/>
                <w:szCs w:val="15"/>
              </w:rPr>
              <w:t>鱼的生物学初步研究</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,2014,03:435-440. 11</w:t>
            </w:r>
            <w:r w:rsidRPr="007F72AB">
              <w:rPr>
                <w:rFonts w:ascii="Arial" w:eastAsia="宋体" w:hAnsi="Arial" w:cs="Arial"/>
                <w:color w:val="666666"/>
                <w:kern w:val="0"/>
                <w:sz w:val="15"/>
                <w:szCs w:val="15"/>
              </w:rPr>
              <w:t>、高春霞</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田思泉</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 xml:space="preserve">*. </w:t>
            </w:r>
            <w:proofErr w:type="gramStart"/>
            <w:r w:rsidRPr="007F72AB">
              <w:rPr>
                <w:rFonts w:ascii="Arial" w:eastAsia="宋体" w:hAnsi="Arial" w:cs="Arial"/>
                <w:color w:val="666666"/>
                <w:kern w:val="0"/>
                <w:sz w:val="15"/>
                <w:szCs w:val="15"/>
              </w:rPr>
              <w:t>淀</w:t>
            </w:r>
            <w:proofErr w:type="gramEnd"/>
            <w:r w:rsidRPr="007F72AB">
              <w:rPr>
                <w:rFonts w:ascii="Arial" w:eastAsia="宋体" w:hAnsi="Arial" w:cs="Arial"/>
                <w:color w:val="666666"/>
                <w:kern w:val="0"/>
                <w:sz w:val="15"/>
                <w:szCs w:val="15"/>
              </w:rPr>
              <w:t>山湖刀</w:t>
            </w:r>
            <w:proofErr w:type="gramStart"/>
            <w:r w:rsidRPr="007F72AB">
              <w:rPr>
                <w:rFonts w:ascii="Arial" w:eastAsia="宋体" w:hAnsi="Arial" w:cs="Arial"/>
                <w:color w:val="666666"/>
                <w:kern w:val="0"/>
                <w:sz w:val="15"/>
                <w:szCs w:val="15"/>
              </w:rPr>
              <w:t>鲚</w:t>
            </w:r>
            <w:proofErr w:type="gramEnd"/>
            <w:r w:rsidRPr="007F72AB">
              <w:rPr>
                <w:rFonts w:ascii="Arial" w:eastAsia="宋体" w:hAnsi="Arial" w:cs="Arial"/>
                <w:color w:val="666666"/>
                <w:kern w:val="0"/>
                <w:sz w:val="15"/>
                <w:szCs w:val="15"/>
              </w:rPr>
              <w:t>的生物学参数估算及其相对单位补充量渔获量</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应用生态学报</w:t>
            </w:r>
            <w:r w:rsidRPr="007F72AB">
              <w:rPr>
                <w:rFonts w:ascii="Arial" w:eastAsia="宋体" w:hAnsi="Arial" w:cs="Arial"/>
                <w:color w:val="666666"/>
                <w:kern w:val="0"/>
                <w:sz w:val="15"/>
                <w:szCs w:val="15"/>
              </w:rPr>
              <w:t>,2014,05:1506-1512. 12</w:t>
            </w:r>
            <w:r w:rsidRPr="007F72AB">
              <w:rPr>
                <w:rFonts w:ascii="Arial" w:eastAsia="宋体" w:hAnsi="Arial" w:cs="Arial"/>
                <w:color w:val="666666"/>
                <w:kern w:val="0"/>
                <w:sz w:val="15"/>
                <w:szCs w:val="15"/>
              </w:rPr>
              <w:t>、王绍祥</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高春霞</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田思泉</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青草沙水库中上层鱼类群落组成及多样性分析</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,2014,04:594-601. 13</w:t>
            </w:r>
            <w:r w:rsidRPr="007F72AB">
              <w:rPr>
                <w:rFonts w:ascii="Arial" w:eastAsia="宋体" w:hAnsi="Arial" w:cs="Arial"/>
                <w:color w:val="666666"/>
                <w:kern w:val="0"/>
                <w:sz w:val="15"/>
                <w:szCs w:val="15"/>
              </w:rPr>
              <w:t>、高春霞</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田思泉</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吴峰</w:t>
            </w:r>
            <w:r w:rsidRPr="007F72AB">
              <w:rPr>
                <w:rFonts w:ascii="Arial" w:eastAsia="宋体" w:hAnsi="Arial" w:cs="Arial"/>
                <w:color w:val="666666"/>
                <w:kern w:val="0"/>
                <w:sz w:val="15"/>
                <w:szCs w:val="15"/>
              </w:rPr>
              <w:t>,</w:t>
            </w:r>
            <w:proofErr w:type="gramStart"/>
            <w:r w:rsidRPr="007F72AB">
              <w:rPr>
                <w:rFonts w:ascii="Arial" w:eastAsia="宋体" w:hAnsi="Arial" w:cs="Arial"/>
                <w:color w:val="666666"/>
                <w:kern w:val="0"/>
                <w:sz w:val="15"/>
                <w:szCs w:val="15"/>
              </w:rPr>
              <w:t>许友伟</w:t>
            </w:r>
            <w:proofErr w:type="gramEnd"/>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热带中东大西洋</w:t>
            </w:r>
            <w:proofErr w:type="gramStart"/>
            <w:r w:rsidRPr="007F72AB">
              <w:rPr>
                <w:rFonts w:ascii="Arial" w:eastAsia="宋体" w:hAnsi="Arial" w:cs="Arial"/>
                <w:color w:val="666666"/>
                <w:kern w:val="0"/>
                <w:sz w:val="15"/>
                <w:szCs w:val="15"/>
              </w:rPr>
              <w:t>拟锥齿鲨</w:t>
            </w:r>
            <w:proofErr w:type="gramEnd"/>
            <w:r w:rsidRPr="007F72AB">
              <w:rPr>
                <w:rFonts w:ascii="Arial" w:eastAsia="宋体" w:hAnsi="Arial" w:cs="Arial"/>
                <w:color w:val="666666"/>
                <w:kern w:val="0"/>
                <w:sz w:val="15"/>
                <w:szCs w:val="15"/>
              </w:rPr>
              <w:t>生物学的初步研究</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,2013,02:289-294. 14</w:t>
            </w:r>
            <w:r w:rsidRPr="007F72AB">
              <w:rPr>
                <w:rFonts w:ascii="Arial" w:eastAsia="宋体" w:hAnsi="Arial" w:cs="Arial"/>
                <w:color w:val="666666"/>
                <w:kern w:val="0"/>
                <w:sz w:val="15"/>
                <w:szCs w:val="15"/>
              </w:rPr>
              <w:t>、高春霞</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吴峰</w:t>
            </w:r>
            <w:r w:rsidRPr="007F72AB">
              <w:rPr>
                <w:rFonts w:ascii="Arial" w:eastAsia="宋体" w:hAnsi="Arial" w:cs="Arial"/>
                <w:color w:val="666666"/>
                <w:kern w:val="0"/>
                <w:sz w:val="15"/>
                <w:szCs w:val="15"/>
              </w:rPr>
              <w:t>,</w:t>
            </w:r>
            <w:proofErr w:type="gramStart"/>
            <w:r w:rsidRPr="007F72AB">
              <w:rPr>
                <w:rFonts w:ascii="Arial" w:eastAsia="宋体" w:hAnsi="Arial" w:cs="Arial"/>
                <w:color w:val="666666"/>
                <w:kern w:val="0"/>
                <w:sz w:val="15"/>
                <w:szCs w:val="15"/>
              </w:rPr>
              <w:t>许友伟</w:t>
            </w:r>
            <w:proofErr w:type="gramEnd"/>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北大西洋大青</w:t>
            </w:r>
            <w:proofErr w:type="gramStart"/>
            <w:r w:rsidRPr="007F72AB">
              <w:rPr>
                <w:rFonts w:ascii="Arial" w:eastAsia="宋体" w:hAnsi="Arial" w:cs="Arial"/>
                <w:color w:val="666666"/>
                <w:kern w:val="0"/>
                <w:sz w:val="15"/>
                <w:szCs w:val="15"/>
              </w:rPr>
              <w:t>鲨年龄</w:t>
            </w:r>
            <w:proofErr w:type="gramEnd"/>
            <w:r w:rsidRPr="007F72AB">
              <w:rPr>
                <w:rFonts w:ascii="Arial" w:eastAsia="宋体" w:hAnsi="Arial" w:cs="Arial"/>
                <w:color w:val="666666"/>
                <w:kern w:val="0"/>
                <w:sz w:val="15"/>
                <w:szCs w:val="15"/>
              </w:rPr>
              <w:t>和生长初步研究</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,2013,01:120-127. 15</w:t>
            </w:r>
            <w:r w:rsidRPr="007F72AB">
              <w:rPr>
                <w:rFonts w:ascii="Arial" w:eastAsia="宋体" w:hAnsi="Arial" w:cs="Arial"/>
                <w:color w:val="666666"/>
                <w:kern w:val="0"/>
                <w:sz w:val="15"/>
                <w:szCs w:val="15"/>
              </w:rPr>
              <w:t>、陈彦</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田思泉</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马超</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李勇</w:t>
            </w:r>
            <w:r w:rsidRPr="007F72AB">
              <w:rPr>
                <w:rFonts w:ascii="Arial" w:eastAsia="宋体" w:hAnsi="Arial" w:cs="Arial"/>
                <w:color w:val="666666"/>
                <w:kern w:val="0"/>
                <w:sz w:val="15"/>
                <w:szCs w:val="15"/>
              </w:rPr>
              <w:t>,</w:t>
            </w:r>
            <w:proofErr w:type="gramStart"/>
            <w:r w:rsidRPr="007F72AB">
              <w:rPr>
                <w:rFonts w:ascii="Arial" w:eastAsia="宋体" w:hAnsi="Arial" w:cs="Arial"/>
                <w:color w:val="666666"/>
                <w:kern w:val="0"/>
                <w:sz w:val="15"/>
                <w:szCs w:val="15"/>
              </w:rPr>
              <w:t>庄之栋</w:t>
            </w:r>
            <w:proofErr w:type="gramEnd"/>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上海淀山湖内河</w:t>
            </w:r>
            <w:proofErr w:type="gramStart"/>
            <w:r w:rsidRPr="007F72AB">
              <w:rPr>
                <w:rFonts w:ascii="Arial" w:eastAsia="宋体" w:hAnsi="Arial" w:cs="Arial"/>
                <w:color w:val="666666"/>
                <w:kern w:val="0"/>
                <w:sz w:val="15"/>
                <w:szCs w:val="15"/>
              </w:rPr>
              <w:t>蚬</w:t>
            </w:r>
            <w:proofErr w:type="gramEnd"/>
            <w:r w:rsidRPr="007F72AB">
              <w:rPr>
                <w:rFonts w:ascii="Arial" w:eastAsia="宋体" w:hAnsi="Arial" w:cs="Arial"/>
                <w:color w:val="666666"/>
                <w:kern w:val="0"/>
                <w:sz w:val="15"/>
                <w:szCs w:val="15"/>
              </w:rPr>
              <w:t>的分布与种群生长的初步研究</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,2013,01:81-87. 16</w:t>
            </w:r>
            <w:r w:rsidRPr="007F72AB">
              <w:rPr>
                <w:rFonts w:ascii="Arial" w:eastAsia="宋体" w:hAnsi="Arial" w:cs="Arial"/>
                <w:color w:val="666666"/>
                <w:kern w:val="0"/>
                <w:sz w:val="15"/>
                <w:szCs w:val="15"/>
              </w:rPr>
              <w:t>、田思泉</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高春霞</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王绍祥</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戴小杰</w:t>
            </w:r>
            <w:r w:rsidRPr="007F72AB">
              <w:rPr>
                <w:rFonts w:ascii="Arial" w:eastAsia="宋体" w:hAnsi="Arial" w:cs="Arial"/>
                <w:color w:val="666666"/>
                <w:kern w:val="0"/>
                <w:sz w:val="15"/>
                <w:szCs w:val="15"/>
              </w:rPr>
              <w:t xml:space="preserve">*. </w:t>
            </w:r>
            <w:r w:rsidRPr="007F72AB">
              <w:rPr>
                <w:rFonts w:ascii="Arial" w:eastAsia="宋体" w:hAnsi="Arial" w:cs="Arial"/>
                <w:color w:val="666666"/>
                <w:kern w:val="0"/>
                <w:sz w:val="15"/>
                <w:szCs w:val="15"/>
              </w:rPr>
              <w:t>青草沙水库刀</w:t>
            </w:r>
            <w:proofErr w:type="gramStart"/>
            <w:r w:rsidRPr="007F72AB">
              <w:rPr>
                <w:rFonts w:ascii="Arial" w:eastAsia="宋体" w:hAnsi="Arial" w:cs="Arial"/>
                <w:color w:val="666666"/>
                <w:kern w:val="0"/>
                <w:sz w:val="15"/>
                <w:szCs w:val="15"/>
              </w:rPr>
              <w:t>鲚</w:t>
            </w:r>
            <w:proofErr w:type="gramEnd"/>
            <w:r w:rsidRPr="007F72AB">
              <w:rPr>
                <w:rFonts w:ascii="Arial" w:eastAsia="宋体" w:hAnsi="Arial" w:cs="Arial"/>
                <w:color w:val="666666"/>
                <w:kern w:val="0"/>
                <w:sz w:val="15"/>
                <w:szCs w:val="15"/>
              </w:rPr>
              <w:t>生物学特性初步研究</w:t>
            </w:r>
            <w:r w:rsidRPr="007F72AB">
              <w:rPr>
                <w:rFonts w:ascii="Arial" w:eastAsia="宋体" w:hAnsi="Arial" w:cs="Arial"/>
                <w:color w:val="666666"/>
                <w:kern w:val="0"/>
                <w:sz w:val="15"/>
                <w:szCs w:val="15"/>
              </w:rPr>
              <w:t xml:space="preserve">[J]. </w:t>
            </w:r>
            <w:r w:rsidRPr="007F72AB">
              <w:rPr>
                <w:rFonts w:ascii="Arial" w:eastAsia="宋体" w:hAnsi="Arial" w:cs="Arial"/>
                <w:color w:val="666666"/>
                <w:kern w:val="0"/>
                <w:sz w:val="15"/>
                <w:szCs w:val="15"/>
              </w:rPr>
              <w:t>上海海洋大学学报</w:t>
            </w:r>
            <w:r w:rsidRPr="007F72AB">
              <w:rPr>
                <w:rFonts w:ascii="Arial" w:eastAsia="宋体" w:hAnsi="Arial" w:cs="Arial"/>
                <w:color w:val="666666"/>
                <w:kern w:val="0"/>
                <w:sz w:val="15"/>
                <w:szCs w:val="15"/>
              </w:rPr>
              <w:t>,2013,06:835-840. 17</w:t>
            </w:r>
            <w:r w:rsidRPr="007F72AB">
              <w:rPr>
                <w:rFonts w:ascii="Arial" w:eastAsia="宋体" w:hAnsi="Arial" w:cs="Arial"/>
                <w:color w:val="666666"/>
                <w:kern w:val="0"/>
                <w:sz w:val="15"/>
                <w:szCs w:val="15"/>
              </w:rPr>
              <w:t>、</w:t>
            </w:r>
            <w:proofErr w:type="spellStart"/>
            <w:r w:rsidRPr="007F72AB">
              <w:rPr>
                <w:rFonts w:ascii="Arial" w:eastAsia="宋体" w:hAnsi="Arial" w:cs="Arial"/>
                <w:color w:val="666666"/>
                <w:kern w:val="0"/>
                <w:sz w:val="15"/>
                <w:szCs w:val="15"/>
              </w:rPr>
              <w:t>Jiangfeng</w:t>
            </w:r>
            <w:proofErr w:type="spellEnd"/>
            <w:r w:rsidRPr="007F72AB">
              <w:rPr>
                <w:rFonts w:ascii="Arial" w:eastAsia="宋体" w:hAnsi="Arial" w:cs="Arial"/>
                <w:color w:val="666666"/>
                <w:kern w:val="0"/>
                <w:sz w:val="15"/>
                <w:szCs w:val="15"/>
              </w:rPr>
              <w:t xml:space="preserve"> Zhu, </w:t>
            </w:r>
            <w:proofErr w:type="spellStart"/>
            <w:r w:rsidRPr="007F72AB">
              <w:rPr>
                <w:rFonts w:ascii="Arial" w:eastAsia="宋体" w:hAnsi="Arial" w:cs="Arial"/>
                <w:color w:val="666666"/>
                <w:kern w:val="0"/>
                <w:sz w:val="15"/>
                <w:szCs w:val="15"/>
              </w:rPr>
              <w:t>Xiaojie</w:t>
            </w:r>
            <w:proofErr w:type="spellEnd"/>
            <w:r w:rsidRPr="007F72AB">
              <w:rPr>
                <w:rFonts w:ascii="Arial" w:eastAsia="宋体" w:hAnsi="Arial" w:cs="Arial"/>
                <w:color w:val="666666"/>
                <w:kern w:val="0"/>
                <w:sz w:val="15"/>
                <w:szCs w:val="15"/>
              </w:rPr>
              <w:t xml:space="preserve"> Dai*, Yong Chen. 2011. Species composition and diversity of pelagic fishes based on a </w:t>
            </w:r>
            <w:proofErr w:type="spellStart"/>
            <w:r w:rsidRPr="007F72AB">
              <w:rPr>
                <w:rFonts w:ascii="Arial" w:eastAsia="宋体" w:hAnsi="Arial" w:cs="Arial"/>
                <w:color w:val="666666"/>
                <w:kern w:val="0"/>
                <w:sz w:val="15"/>
                <w:szCs w:val="15"/>
              </w:rPr>
              <w:t>longline</w:t>
            </w:r>
            <w:proofErr w:type="spellEnd"/>
            <w:r w:rsidRPr="007F72AB">
              <w:rPr>
                <w:rFonts w:ascii="Arial" w:eastAsia="宋体" w:hAnsi="Arial" w:cs="Arial"/>
                <w:color w:val="666666"/>
                <w:kern w:val="0"/>
                <w:sz w:val="15"/>
                <w:szCs w:val="15"/>
              </w:rPr>
              <w:t xml:space="preserve"> fishery catch in the North Pacific Ocean. Chinese Journal of </w:t>
            </w:r>
            <w:proofErr w:type="spellStart"/>
            <w:r w:rsidRPr="007F72AB">
              <w:rPr>
                <w:rFonts w:ascii="Arial" w:eastAsia="宋体" w:hAnsi="Arial" w:cs="Arial"/>
                <w:color w:val="666666"/>
                <w:kern w:val="0"/>
                <w:sz w:val="15"/>
                <w:szCs w:val="15"/>
              </w:rPr>
              <w:t>Oceanology</w:t>
            </w:r>
            <w:proofErr w:type="spellEnd"/>
            <w:r w:rsidRPr="007F72AB">
              <w:rPr>
                <w:rFonts w:ascii="Arial" w:eastAsia="宋体" w:hAnsi="Arial" w:cs="Arial"/>
                <w:color w:val="666666"/>
                <w:kern w:val="0"/>
                <w:sz w:val="15"/>
                <w:szCs w:val="15"/>
              </w:rPr>
              <w:t xml:space="preserve"> and Limnology (SCI), 29: 261</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269 18</w:t>
            </w:r>
            <w:r w:rsidRPr="007F72AB">
              <w:rPr>
                <w:rFonts w:ascii="Arial" w:eastAsia="宋体" w:hAnsi="Arial" w:cs="Arial"/>
                <w:color w:val="666666"/>
                <w:kern w:val="0"/>
                <w:sz w:val="15"/>
                <w:szCs w:val="15"/>
              </w:rPr>
              <w:t>、</w:t>
            </w:r>
            <w:proofErr w:type="spellStart"/>
            <w:r w:rsidRPr="007F72AB">
              <w:rPr>
                <w:rFonts w:ascii="Arial" w:eastAsia="宋体" w:hAnsi="Arial" w:cs="Arial"/>
                <w:color w:val="666666"/>
                <w:kern w:val="0"/>
                <w:sz w:val="15"/>
                <w:szCs w:val="15"/>
              </w:rPr>
              <w:t>Jiangfeng</w:t>
            </w:r>
            <w:proofErr w:type="spellEnd"/>
            <w:r w:rsidRPr="007F72AB">
              <w:rPr>
                <w:rFonts w:ascii="Arial" w:eastAsia="宋体" w:hAnsi="Arial" w:cs="Arial"/>
                <w:color w:val="666666"/>
                <w:kern w:val="0"/>
                <w:sz w:val="15"/>
                <w:szCs w:val="15"/>
              </w:rPr>
              <w:t xml:space="preserve"> Zhu, </w:t>
            </w:r>
            <w:proofErr w:type="spellStart"/>
            <w:r w:rsidRPr="007F72AB">
              <w:rPr>
                <w:rFonts w:ascii="Arial" w:eastAsia="宋体" w:hAnsi="Arial" w:cs="Arial"/>
                <w:color w:val="666666"/>
                <w:kern w:val="0"/>
                <w:sz w:val="15"/>
                <w:szCs w:val="15"/>
              </w:rPr>
              <w:t>Xiaojie</w:t>
            </w:r>
            <w:proofErr w:type="spellEnd"/>
            <w:r w:rsidRPr="007F72AB">
              <w:rPr>
                <w:rFonts w:ascii="Arial" w:eastAsia="宋体" w:hAnsi="Arial" w:cs="Arial"/>
                <w:color w:val="666666"/>
                <w:kern w:val="0"/>
                <w:sz w:val="15"/>
                <w:szCs w:val="15"/>
              </w:rPr>
              <w:t xml:space="preserve"> Dai*, </w:t>
            </w:r>
            <w:proofErr w:type="spellStart"/>
            <w:r w:rsidRPr="007F72AB">
              <w:rPr>
                <w:rFonts w:ascii="Arial" w:eastAsia="宋体" w:hAnsi="Arial" w:cs="Arial"/>
                <w:color w:val="666666"/>
                <w:kern w:val="0"/>
                <w:sz w:val="15"/>
                <w:szCs w:val="15"/>
              </w:rPr>
              <w:t>Liuxiong</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Xu</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Xinjun</w:t>
            </w:r>
            <w:proofErr w:type="spellEnd"/>
            <w:r w:rsidRPr="007F72AB">
              <w:rPr>
                <w:rFonts w:ascii="Arial" w:eastAsia="宋体" w:hAnsi="Arial" w:cs="Arial"/>
                <w:color w:val="666666"/>
                <w:kern w:val="0"/>
                <w:sz w:val="15"/>
                <w:szCs w:val="15"/>
              </w:rPr>
              <w:t xml:space="preserve"> Chen, Yong Chen. 2011. Reproductive biology of female blue shark </w:t>
            </w:r>
            <w:proofErr w:type="spellStart"/>
            <w:r w:rsidRPr="007F72AB">
              <w:rPr>
                <w:rFonts w:ascii="Arial" w:eastAsia="宋体" w:hAnsi="Arial" w:cs="Arial"/>
                <w:color w:val="666666"/>
                <w:kern w:val="0"/>
                <w:sz w:val="15"/>
                <w:szCs w:val="15"/>
              </w:rPr>
              <w:t>Prionace</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glauca</w:t>
            </w:r>
            <w:proofErr w:type="spellEnd"/>
            <w:r w:rsidRPr="007F72AB">
              <w:rPr>
                <w:rFonts w:ascii="Arial" w:eastAsia="宋体" w:hAnsi="Arial" w:cs="Arial"/>
                <w:color w:val="666666"/>
                <w:kern w:val="0"/>
                <w:sz w:val="15"/>
                <w:szCs w:val="15"/>
              </w:rPr>
              <w:t xml:space="preserve"> in the southeastern Pacific Ocean. Environmental Biology of Fishes (SCI), 91: 95</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102 19</w:t>
            </w:r>
            <w:r w:rsidRPr="007F72AB">
              <w:rPr>
                <w:rFonts w:ascii="Arial" w:eastAsia="宋体" w:hAnsi="Arial" w:cs="Arial"/>
                <w:color w:val="666666"/>
                <w:kern w:val="0"/>
                <w:sz w:val="15"/>
                <w:szCs w:val="15"/>
              </w:rPr>
              <w:t>、</w:t>
            </w:r>
            <w:proofErr w:type="spellStart"/>
            <w:r w:rsidRPr="007F72AB">
              <w:rPr>
                <w:rFonts w:ascii="Arial" w:eastAsia="宋体" w:hAnsi="Arial" w:cs="Arial"/>
                <w:color w:val="666666"/>
                <w:kern w:val="0"/>
                <w:sz w:val="15"/>
                <w:szCs w:val="15"/>
              </w:rPr>
              <w:t>Xiaojie</w:t>
            </w:r>
            <w:proofErr w:type="spellEnd"/>
            <w:r w:rsidRPr="007F72AB">
              <w:rPr>
                <w:rFonts w:ascii="Arial" w:eastAsia="宋体" w:hAnsi="Arial" w:cs="Arial"/>
                <w:color w:val="666666"/>
                <w:kern w:val="0"/>
                <w:sz w:val="15"/>
                <w:szCs w:val="15"/>
              </w:rPr>
              <w:t xml:space="preserve"> Dai, </w:t>
            </w:r>
            <w:proofErr w:type="spellStart"/>
            <w:r w:rsidRPr="007F72AB">
              <w:rPr>
                <w:rFonts w:ascii="Arial" w:eastAsia="宋体" w:hAnsi="Arial" w:cs="Arial"/>
                <w:color w:val="666666"/>
                <w:kern w:val="0"/>
                <w:sz w:val="15"/>
                <w:szCs w:val="15"/>
              </w:rPr>
              <w:t>Jiangfeng</w:t>
            </w:r>
            <w:proofErr w:type="spellEnd"/>
            <w:r w:rsidRPr="007F72AB">
              <w:rPr>
                <w:rFonts w:ascii="Arial" w:eastAsia="宋体" w:hAnsi="Arial" w:cs="Arial"/>
                <w:color w:val="666666"/>
                <w:kern w:val="0"/>
                <w:sz w:val="15"/>
                <w:szCs w:val="15"/>
              </w:rPr>
              <w:t xml:space="preserve"> Zhu*, </w:t>
            </w:r>
            <w:proofErr w:type="spellStart"/>
            <w:r w:rsidRPr="007F72AB">
              <w:rPr>
                <w:rFonts w:ascii="Arial" w:eastAsia="宋体" w:hAnsi="Arial" w:cs="Arial"/>
                <w:color w:val="666666"/>
                <w:kern w:val="0"/>
                <w:sz w:val="15"/>
                <w:szCs w:val="15"/>
              </w:rPr>
              <w:t>Xinjun</w:t>
            </w:r>
            <w:proofErr w:type="spellEnd"/>
            <w:r w:rsidRPr="007F72AB">
              <w:rPr>
                <w:rFonts w:ascii="Arial" w:eastAsia="宋体" w:hAnsi="Arial" w:cs="Arial"/>
                <w:color w:val="666666"/>
                <w:kern w:val="0"/>
                <w:sz w:val="15"/>
                <w:szCs w:val="15"/>
              </w:rPr>
              <w:t xml:space="preserve"> Chen, </w:t>
            </w:r>
            <w:proofErr w:type="spellStart"/>
            <w:r w:rsidRPr="007F72AB">
              <w:rPr>
                <w:rFonts w:ascii="Arial" w:eastAsia="宋体" w:hAnsi="Arial" w:cs="Arial"/>
                <w:color w:val="666666"/>
                <w:kern w:val="0"/>
                <w:sz w:val="15"/>
                <w:szCs w:val="15"/>
              </w:rPr>
              <w:t>Liuxiong</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Xu</w:t>
            </w:r>
            <w:proofErr w:type="spellEnd"/>
            <w:r w:rsidRPr="007F72AB">
              <w:rPr>
                <w:rFonts w:ascii="Arial" w:eastAsia="宋体" w:hAnsi="Arial" w:cs="Arial"/>
                <w:color w:val="666666"/>
                <w:kern w:val="0"/>
                <w:sz w:val="15"/>
                <w:szCs w:val="15"/>
              </w:rPr>
              <w:t xml:space="preserve"> , Yong Chen. 2012. Biological observations on the crocodile shark </w:t>
            </w:r>
            <w:proofErr w:type="spellStart"/>
            <w:r w:rsidRPr="007F72AB">
              <w:rPr>
                <w:rFonts w:ascii="Arial" w:eastAsia="宋体" w:hAnsi="Arial" w:cs="Arial"/>
                <w:color w:val="666666"/>
                <w:kern w:val="0"/>
                <w:sz w:val="15"/>
                <w:szCs w:val="15"/>
              </w:rPr>
              <w:t>Pseudocarcharias</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kamoharai</w:t>
            </w:r>
            <w:proofErr w:type="spellEnd"/>
            <w:r w:rsidRPr="007F72AB">
              <w:rPr>
                <w:rFonts w:ascii="Arial" w:eastAsia="宋体" w:hAnsi="Arial" w:cs="Arial"/>
                <w:color w:val="666666"/>
                <w:kern w:val="0"/>
                <w:sz w:val="15"/>
                <w:szCs w:val="15"/>
              </w:rPr>
              <w:t xml:space="preserve"> from the tropical eastern Pacific Ocean. Journal of Fish Biology (SCI), doi:10.1111/j.1095-8649.2011.03177.x 20</w:t>
            </w:r>
            <w:r w:rsidRPr="007F72AB">
              <w:rPr>
                <w:rFonts w:ascii="Arial" w:eastAsia="宋体" w:hAnsi="Arial" w:cs="Arial"/>
                <w:color w:val="666666"/>
                <w:kern w:val="0"/>
                <w:sz w:val="15"/>
                <w:szCs w:val="15"/>
              </w:rPr>
              <w:t>、</w:t>
            </w:r>
            <w:proofErr w:type="spellStart"/>
            <w:r w:rsidRPr="007F72AB">
              <w:rPr>
                <w:rFonts w:ascii="Arial" w:eastAsia="宋体" w:hAnsi="Arial" w:cs="Arial"/>
                <w:color w:val="666666"/>
                <w:kern w:val="0"/>
                <w:sz w:val="15"/>
                <w:szCs w:val="15"/>
              </w:rPr>
              <w:t>Jiangfeng</w:t>
            </w:r>
            <w:proofErr w:type="spellEnd"/>
            <w:r w:rsidRPr="007F72AB">
              <w:rPr>
                <w:rFonts w:ascii="Arial" w:eastAsia="宋体" w:hAnsi="Arial" w:cs="Arial"/>
                <w:color w:val="666666"/>
                <w:kern w:val="0"/>
                <w:sz w:val="15"/>
                <w:szCs w:val="15"/>
              </w:rPr>
              <w:t xml:space="preserve"> Zhu, </w:t>
            </w:r>
            <w:proofErr w:type="spellStart"/>
            <w:r w:rsidRPr="007F72AB">
              <w:rPr>
                <w:rFonts w:ascii="Arial" w:eastAsia="宋体" w:hAnsi="Arial" w:cs="Arial"/>
                <w:color w:val="666666"/>
                <w:kern w:val="0"/>
                <w:sz w:val="15"/>
                <w:szCs w:val="15"/>
              </w:rPr>
              <w:t>Liuxiong</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Xu</w:t>
            </w:r>
            <w:proofErr w:type="spellEnd"/>
            <w:r w:rsidRPr="007F72AB">
              <w:rPr>
                <w:rFonts w:ascii="Arial" w:eastAsia="宋体" w:hAnsi="Arial" w:cs="Arial"/>
                <w:color w:val="666666"/>
                <w:kern w:val="0"/>
                <w:sz w:val="15"/>
                <w:szCs w:val="15"/>
              </w:rPr>
              <w:t xml:space="preserve">, </w:t>
            </w:r>
            <w:proofErr w:type="spellStart"/>
            <w:r w:rsidRPr="007F72AB">
              <w:rPr>
                <w:rFonts w:ascii="Arial" w:eastAsia="宋体" w:hAnsi="Arial" w:cs="Arial"/>
                <w:color w:val="666666"/>
                <w:kern w:val="0"/>
                <w:sz w:val="15"/>
                <w:szCs w:val="15"/>
              </w:rPr>
              <w:t>Xiaojie</w:t>
            </w:r>
            <w:proofErr w:type="spellEnd"/>
            <w:r w:rsidRPr="007F72AB">
              <w:rPr>
                <w:rFonts w:ascii="Arial" w:eastAsia="宋体" w:hAnsi="Arial" w:cs="Arial"/>
                <w:color w:val="666666"/>
                <w:kern w:val="0"/>
                <w:sz w:val="15"/>
                <w:szCs w:val="15"/>
              </w:rPr>
              <w:t xml:space="preserve"> Dai*, </w:t>
            </w:r>
            <w:proofErr w:type="spellStart"/>
            <w:r w:rsidRPr="007F72AB">
              <w:rPr>
                <w:rFonts w:ascii="Arial" w:eastAsia="宋体" w:hAnsi="Arial" w:cs="Arial"/>
                <w:color w:val="666666"/>
                <w:kern w:val="0"/>
                <w:sz w:val="15"/>
                <w:szCs w:val="15"/>
              </w:rPr>
              <w:t>Xinjun</w:t>
            </w:r>
            <w:proofErr w:type="spellEnd"/>
            <w:r w:rsidRPr="007F72AB">
              <w:rPr>
                <w:rFonts w:ascii="Arial" w:eastAsia="宋体" w:hAnsi="Arial" w:cs="Arial"/>
                <w:color w:val="666666"/>
                <w:kern w:val="0"/>
                <w:sz w:val="15"/>
                <w:szCs w:val="15"/>
              </w:rPr>
              <w:t xml:space="preserve"> Chen, Yong Chen. 2012. Comparative analysis of depth distribution for seventeen large pelagic fish species captured in a </w:t>
            </w:r>
            <w:proofErr w:type="spellStart"/>
            <w:r w:rsidRPr="007F72AB">
              <w:rPr>
                <w:rFonts w:ascii="Arial" w:eastAsia="宋体" w:hAnsi="Arial" w:cs="Arial"/>
                <w:color w:val="666666"/>
                <w:kern w:val="0"/>
                <w:sz w:val="15"/>
                <w:szCs w:val="15"/>
              </w:rPr>
              <w:t>longline</w:t>
            </w:r>
            <w:proofErr w:type="spellEnd"/>
            <w:r w:rsidRPr="007F72AB">
              <w:rPr>
                <w:rFonts w:ascii="Arial" w:eastAsia="宋体" w:hAnsi="Arial" w:cs="Arial"/>
                <w:color w:val="666666"/>
                <w:kern w:val="0"/>
                <w:sz w:val="15"/>
                <w:szCs w:val="15"/>
              </w:rPr>
              <w:t xml:space="preserve"> fishery in the central-eastern Pacific Ocean. </w:t>
            </w:r>
            <w:proofErr w:type="spellStart"/>
            <w:r w:rsidRPr="007F72AB">
              <w:rPr>
                <w:rFonts w:ascii="Arial" w:eastAsia="宋体" w:hAnsi="Arial" w:cs="Arial"/>
                <w:color w:val="666666"/>
                <w:kern w:val="0"/>
                <w:sz w:val="15"/>
                <w:szCs w:val="15"/>
              </w:rPr>
              <w:t>Scientia</w:t>
            </w:r>
            <w:proofErr w:type="spellEnd"/>
            <w:r w:rsidRPr="007F72AB">
              <w:rPr>
                <w:rFonts w:ascii="Arial" w:eastAsia="宋体" w:hAnsi="Arial" w:cs="Arial"/>
                <w:color w:val="666666"/>
                <w:kern w:val="0"/>
                <w:sz w:val="15"/>
                <w:szCs w:val="15"/>
              </w:rPr>
              <w:t xml:space="preserve"> Marina (SCI), 76: 149</w:t>
            </w:r>
            <w:r w:rsidRPr="007F72AB">
              <w:rPr>
                <w:rFonts w:ascii="Arial" w:eastAsia="宋体" w:hAnsi="Arial" w:cs="Arial"/>
                <w:color w:val="666666"/>
                <w:kern w:val="0"/>
                <w:sz w:val="15"/>
                <w:szCs w:val="15"/>
              </w:rPr>
              <w:t>－</w:t>
            </w:r>
            <w:r w:rsidRPr="007F72AB">
              <w:rPr>
                <w:rFonts w:ascii="Arial" w:eastAsia="宋体" w:hAnsi="Arial" w:cs="Arial"/>
                <w:color w:val="666666"/>
                <w:kern w:val="0"/>
                <w:sz w:val="15"/>
                <w:szCs w:val="15"/>
              </w:rPr>
              <w:t xml:space="preserve">157. </w:t>
            </w:r>
          </w:p>
        </w:tc>
      </w:tr>
    </w:tbl>
    <w:p w:rsidR="00000000" w:rsidRDefault="007F72AB"/>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2AB" w:rsidRDefault="007F72AB" w:rsidP="007F72AB">
      <w:r>
        <w:separator/>
      </w:r>
    </w:p>
  </w:endnote>
  <w:endnote w:type="continuationSeparator" w:id="1">
    <w:p w:rsidR="007F72AB" w:rsidRDefault="007F72AB" w:rsidP="007F7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2AB" w:rsidRDefault="007F72AB" w:rsidP="007F72AB">
      <w:r>
        <w:separator/>
      </w:r>
    </w:p>
  </w:footnote>
  <w:footnote w:type="continuationSeparator" w:id="1">
    <w:p w:rsidR="007F72AB" w:rsidRDefault="007F72AB" w:rsidP="007F7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72AB"/>
    <w:rsid w:val="007F7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72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72AB"/>
    <w:rPr>
      <w:sz w:val="18"/>
      <w:szCs w:val="18"/>
    </w:rPr>
  </w:style>
  <w:style w:type="paragraph" w:styleId="a4">
    <w:name w:val="footer"/>
    <w:basedOn w:val="a"/>
    <w:link w:val="Char0"/>
    <w:uiPriority w:val="99"/>
    <w:semiHidden/>
    <w:unhideWhenUsed/>
    <w:rsid w:val="007F72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72AB"/>
    <w:rPr>
      <w:sz w:val="18"/>
      <w:szCs w:val="18"/>
    </w:rPr>
  </w:style>
  <w:style w:type="paragraph" w:styleId="a5">
    <w:name w:val="Balloon Text"/>
    <w:basedOn w:val="a"/>
    <w:link w:val="Char1"/>
    <w:uiPriority w:val="99"/>
    <w:semiHidden/>
    <w:unhideWhenUsed/>
    <w:rsid w:val="007F72AB"/>
    <w:rPr>
      <w:sz w:val="18"/>
      <w:szCs w:val="18"/>
    </w:rPr>
  </w:style>
  <w:style w:type="character" w:customStyle="1" w:styleId="Char1">
    <w:name w:val="批注框文本 Char"/>
    <w:basedOn w:val="a0"/>
    <w:link w:val="a5"/>
    <w:uiPriority w:val="99"/>
    <w:semiHidden/>
    <w:rsid w:val="007F72AB"/>
    <w:rPr>
      <w:sz w:val="18"/>
      <w:szCs w:val="18"/>
    </w:rPr>
  </w:style>
</w:styles>
</file>

<file path=word/webSettings.xml><?xml version="1.0" encoding="utf-8"?>
<w:webSettings xmlns:r="http://schemas.openxmlformats.org/officeDocument/2006/relationships" xmlns:w="http://schemas.openxmlformats.org/wordprocessingml/2006/main">
  <w:divs>
    <w:div w:id="165439277">
      <w:bodyDiv w:val="1"/>
      <w:marLeft w:val="0"/>
      <w:marRight w:val="0"/>
      <w:marTop w:val="0"/>
      <w:marBottom w:val="0"/>
      <w:divBdr>
        <w:top w:val="none" w:sz="0" w:space="0" w:color="auto"/>
        <w:left w:val="none" w:sz="0" w:space="0" w:color="auto"/>
        <w:bottom w:val="none" w:sz="0" w:space="0" w:color="auto"/>
        <w:right w:val="none" w:sz="0" w:space="0" w:color="auto"/>
      </w:divBdr>
      <w:divsChild>
        <w:div w:id="1388841361">
          <w:marLeft w:val="0"/>
          <w:marRight w:val="0"/>
          <w:marTop w:val="0"/>
          <w:marBottom w:val="0"/>
          <w:divBdr>
            <w:top w:val="none" w:sz="0" w:space="0" w:color="auto"/>
            <w:left w:val="none" w:sz="0" w:space="0" w:color="auto"/>
            <w:bottom w:val="none" w:sz="0" w:space="0" w:color="auto"/>
            <w:right w:val="none" w:sz="0" w:space="0" w:color="auto"/>
          </w:divBdr>
          <w:divsChild>
            <w:div w:id="817479">
              <w:marLeft w:val="0"/>
              <w:marRight w:val="0"/>
              <w:marTop w:val="0"/>
              <w:marBottom w:val="0"/>
              <w:divBdr>
                <w:top w:val="none" w:sz="0" w:space="0" w:color="auto"/>
                <w:left w:val="none" w:sz="0" w:space="0" w:color="auto"/>
                <w:bottom w:val="none" w:sz="0" w:space="0" w:color="auto"/>
                <w:right w:val="none" w:sz="0" w:space="0" w:color="auto"/>
              </w:divBdr>
              <w:divsChild>
                <w:div w:id="1828863197">
                  <w:marLeft w:val="0"/>
                  <w:marRight w:val="0"/>
                  <w:marTop w:val="0"/>
                  <w:marBottom w:val="0"/>
                  <w:divBdr>
                    <w:top w:val="none" w:sz="0" w:space="0" w:color="auto"/>
                    <w:left w:val="none" w:sz="0" w:space="0" w:color="auto"/>
                    <w:bottom w:val="none" w:sz="0" w:space="0" w:color="auto"/>
                    <w:right w:val="none" w:sz="0" w:space="0" w:color="auto"/>
                  </w:divBdr>
                  <w:divsChild>
                    <w:div w:id="1842742121">
                      <w:marLeft w:val="0"/>
                      <w:marRight w:val="0"/>
                      <w:marTop w:val="0"/>
                      <w:marBottom w:val="0"/>
                      <w:divBdr>
                        <w:top w:val="none" w:sz="0" w:space="0" w:color="auto"/>
                        <w:left w:val="none" w:sz="0" w:space="0" w:color="auto"/>
                        <w:bottom w:val="none" w:sz="0" w:space="0" w:color="auto"/>
                        <w:right w:val="none" w:sz="0" w:space="0" w:color="auto"/>
                      </w:divBdr>
                      <w:divsChild>
                        <w:div w:id="1941136072">
                          <w:marLeft w:val="0"/>
                          <w:marRight w:val="0"/>
                          <w:marTop w:val="0"/>
                          <w:marBottom w:val="0"/>
                          <w:divBdr>
                            <w:top w:val="none" w:sz="0" w:space="0" w:color="auto"/>
                            <w:left w:val="none" w:sz="0" w:space="0" w:color="auto"/>
                            <w:bottom w:val="none" w:sz="0" w:space="0" w:color="auto"/>
                            <w:right w:val="none" w:sz="0" w:space="0" w:color="auto"/>
                          </w:divBdr>
                        </w:div>
                        <w:div w:id="758674496">
                          <w:marLeft w:val="0"/>
                          <w:marRight w:val="0"/>
                          <w:marTop w:val="0"/>
                          <w:marBottom w:val="0"/>
                          <w:divBdr>
                            <w:top w:val="none" w:sz="0" w:space="0" w:color="auto"/>
                            <w:left w:val="none" w:sz="0" w:space="0" w:color="auto"/>
                            <w:bottom w:val="none" w:sz="0" w:space="0" w:color="auto"/>
                            <w:right w:val="none" w:sz="0" w:space="0" w:color="auto"/>
                          </w:divBdr>
                          <w:divsChild>
                            <w:div w:id="759180394">
                              <w:marLeft w:val="0"/>
                              <w:marRight w:val="0"/>
                              <w:marTop w:val="0"/>
                              <w:marBottom w:val="0"/>
                              <w:divBdr>
                                <w:top w:val="none" w:sz="0" w:space="0" w:color="auto"/>
                                <w:left w:val="none" w:sz="0" w:space="0" w:color="auto"/>
                                <w:bottom w:val="single" w:sz="4" w:space="3" w:color="CCCCCC"/>
                                <w:right w:val="none" w:sz="0" w:space="0" w:color="auto"/>
                              </w:divBdr>
                            </w:div>
                            <w:div w:id="110175769">
                              <w:marLeft w:val="0"/>
                              <w:marRight w:val="0"/>
                              <w:marTop w:val="0"/>
                              <w:marBottom w:val="0"/>
                              <w:divBdr>
                                <w:top w:val="none" w:sz="0" w:space="0" w:color="auto"/>
                                <w:left w:val="none" w:sz="0" w:space="0" w:color="auto"/>
                                <w:bottom w:val="none" w:sz="0" w:space="0" w:color="auto"/>
                                <w:right w:val="none" w:sz="0" w:space="0" w:color="auto"/>
                              </w:divBdr>
                              <w:divsChild>
                                <w:div w:id="120809963">
                                  <w:marLeft w:val="0"/>
                                  <w:marRight w:val="0"/>
                                  <w:marTop w:val="0"/>
                                  <w:marBottom w:val="0"/>
                                  <w:divBdr>
                                    <w:top w:val="none" w:sz="0" w:space="0" w:color="auto"/>
                                    <w:left w:val="none" w:sz="0" w:space="0" w:color="auto"/>
                                    <w:bottom w:val="none" w:sz="0" w:space="0" w:color="auto"/>
                                    <w:right w:val="none" w:sz="0" w:space="0" w:color="auto"/>
                                  </w:divBdr>
                                  <w:divsChild>
                                    <w:div w:id="17591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2016-06-01T06:52:00Z</dcterms:created>
  <dcterms:modified xsi:type="dcterms:W3CDTF">2016-06-01T06:52:00Z</dcterms:modified>
</cp:coreProperties>
</file>